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00" w:firstRow="0" w:lastRow="0" w:firstColumn="0" w:lastColumn="0" w:noHBand="0" w:noVBand="0"/>
      </w:tblPr>
      <w:tblGrid>
        <w:gridCol w:w="4339"/>
        <w:gridCol w:w="5299"/>
      </w:tblGrid>
      <w:tr w:rsidR="005F483B" w:rsidRPr="005F483B" w14:paraId="2C592668" w14:textId="77777777" w:rsidTr="00810571">
        <w:trPr>
          <w:trHeight w:val="3528"/>
        </w:trPr>
        <w:tc>
          <w:tcPr>
            <w:tcW w:w="4339" w:type="dxa"/>
          </w:tcPr>
          <w:p w14:paraId="148197A9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</w:tc>
        <w:tc>
          <w:tcPr>
            <w:tcW w:w="5299" w:type="dxa"/>
          </w:tcPr>
          <w:p w14:paraId="4AA3E7F0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Директору КНП «</w:t>
            </w:r>
            <w:proofErr w:type="spellStart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Зразківська</w:t>
            </w:r>
            <w:proofErr w:type="spellEnd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 міська лікарня»</w:t>
            </w:r>
          </w:p>
          <w:p w14:paraId="0D05CF36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Костянтину ДОБРОДІЮ</w:t>
            </w:r>
          </w:p>
          <w:p w14:paraId="32EB091C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  <w:p w14:paraId="7DC93D60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Вибагливого Василя Михайловича,</w:t>
            </w:r>
          </w:p>
          <w:p w14:paraId="2C4493A6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зареєстрованого за </w:t>
            </w:r>
            <w:proofErr w:type="spellStart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адресою</w:t>
            </w:r>
            <w:proofErr w:type="spellEnd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: </w:t>
            </w: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вул. Будівельників, буд. 13, </w:t>
            </w:r>
            <w:proofErr w:type="spellStart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кв</w:t>
            </w:r>
            <w:proofErr w:type="spellEnd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. 27, м. Зразків;</w:t>
            </w:r>
          </w:p>
          <w:p w14:paraId="5DE0FFE0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proofErr w:type="spellStart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тел</w:t>
            </w:r>
            <w:proofErr w:type="spellEnd"/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.: </w:t>
            </w: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+38 066 230 22 33</w:t>
            </w:r>
          </w:p>
          <w:p w14:paraId="1BC51389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Паспорт: </w:t>
            </w: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серія МЕ № 654321,</w:t>
            </w:r>
          </w:p>
          <w:p w14:paraId="728B3C78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виданий </w:t>
            </w:r>
            <w:proofErr w:type="spellStart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Зразківським</w:t>
            </w:r>
            <w:proofErr w:type="spellEnd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 РУ ГУ МВС України в </w:t>
            </w:r>
            <w:proofErr w:type="spellStart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Зразківській</w:t>
            </w:r>
            <w:proofErr w:type="spellEnd"/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 xml:space="preserve"> області 20.09.1999</w:t>
            </w:r>
          </w:p>
          <w:p w14:paraId="629BAF4B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 xml:space="preserve">РНОКПП: </w:t>
            </w:r>
            <w:r w:rsidRPr="005F483B">
              <w:rPr>
                <w:rFonts w:ascii="Times New Roman" w:eastAsia="Calibri" w:hAnsi="Times New Roman" w:cs="Myriad Pro"/>
                <w:i/>
                <w:iCs/>
                <w:color w:val="000000"/>
                <w:sz w:val="24"/>
                <w:szCs w:val="18"/>
              </w:rPr>
              <w:t>2237549345</w:t>
            </w:r>
          </w:p>
          <w:p w14:paraId="09A0B913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  <w:p w14:paraId="75E8C5CC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_______________________________________</w:t>
            </w:r>
          </w:p>
          <w:p w14:paraId="7DF91047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ind w:firstLine="227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</w:pP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  <w:t>            </w:t>
            </w:r>
            <w:r w:rsidRPr="005F483B">
              <w:rPr>
                <w:rFonts w:ascii="Times New Roman" w:eastAsia="Calibri" w:hAnsi="Times New Roman" w:cs="Myriad Pro"/>
                <w:color w:val="000000"/>
                <w:sz w:val="24"/>
                <w:szCs w:val="18"/>
                <w:vertAlign w:val="superscript"/>
              </w:rPr>
              <w:t>інформація про страхову компанію (за наявності)</w:t>
            </w:r>
          </w:p>
          <w:p w14:paraId="56F266A8" w14:textId="77777777" w:rsidR="005F483B" w:rsidRPr="005F483B" w:rsidRDefault="005F483B" w:rsidP="005F483B">
            <w:pPr>
              <w:autoSpaceDE w:val="0"/>
              <w:autoSpaceDN w:val="0"/>
              <w:adjustRightInd w:val="0"/>
              <w:spacing w:after="0" w:line="210" w:lineRule="atLeast"/>
              <w:jc w:val="both"/>
              <w:textAlignment w:val="center"/>
              <w:rPr>
                <w:rFonts w:ascii="Times New Roman" w:eastAsia="Calibri" w:hAnsi="Times New Roman" w:cs="Myriad Pro"/>
                <w:color w:val="000000"/>
                <w:sz w:val="24"/>
                <w:szCs w:val="18"/>
              </w:rPr>
            </w:pPr>
          </w:p>
        </w:tc>
      </w:tr>
    </w:tbl>
    <w:p w14:paraId="7323226B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25EC5D61" w14:textId="77777777" w:rsidR="005F483B" w:rsidRPr="005F483B" w:rsidRDefault="005F483B" w:rsidP="005F483B">
      <w:pPr>
        <w:suppressAutoHyphens/>
        <w:autoSpaceDE w:val="0"/>
        <w:autoSpaceDN w:val="0"/>
        <w:adjustRightInd w:val="0"/>
        <w:spacing w:after="0" w:line="23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</w:pPr>
      <w:r w:rsidRPr="005F483B">
        <w:rPr>
          <w:rFonts w:ascii="Times New Roman" w:eastAsia="Calibri" w:hAnsi="Times New Roman" w:cs="Myriad Pro"/>
          <w:b/>
          <w:bCs/>
          <w:color w:val="000000"/>
          <w:sz w:val="28"/>
          <w:szCs w:val="18"/>
        </w:rPr>
        <w:t>ЗАЯВА</w:t>
      </w:r>
    </w:p>
    <w:p w14:paraId="77C72B7A" w14:textId="6672BBD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Я, Вибагливий Василь Михайлович, 20 серпня 1983 р.</w:t>
      </w:r>
      <w:r w:rsidR="005116C0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н., прошу надати мені послуги з</w:t>
      </w:r>
      <w:r w:rsidR="00810571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медичного обслуговування населення за</w:t>
      </w:r>
      <w:r w:rsidR="00810571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плату від</w:t>
      </w:r>
      <w:r w:rsidR="00810571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юридичних і</w:t>
      </w:r>
      <w:r w:rsidR="00810571">
        <w:rPr>
          <w:rFonts w:ascii="Times New Roman" w:eastAsia="Calibri" w:hAnsi="Times New Roman" w:cs="Myriad Pro"/>
          <w:color w:val="000000"/>
          <w:sz w:val="24"/>
          <w:szCs w:val="18"/>
        </w:rPr>
        <w:t> 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фізичних осіб в КНП «</w:t>
      </w:r>
      <w:proofErr w:type="spellStart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лікарня», зокрема послугу «Самостійний вибір лікуючого лікаря під час надання спеціалізованої медичної допомоги у плановому порядку в стаціонарних умовах».</w:t>
      </w:r>
    </w:p>
    <w:p w14:paraId="2EDBCDF9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Відповідно до статті 38 Закону України «Основи законодавства України про охорону здоров’я» від 19 листопада 1992 р. № 2801-XII та постанови КМУ від 05 липня 2024 р. № 781, прошу призначити мені лікуючого лікаря Старанного Івана Петровича, лікаря-терапевта, для проведення обстеження з 27 лютого 2025 р.</w:t>
      </w:r>
    </w:p>
    <w:p w14:paraId="41799D9A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Я ознайомлений із переліком послуг з медичного обслуговування населення за плату від юридичних і фізичних осіб, що надає </w:t>
      </w:r>
      <w:bookmarkStart w:id="0" w:name="_Hlk189670186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КНП «</w:t>
      </w:r>
      <w:proofErr w:type="spellStart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Зразківська</w:t>
      </w:r>
      <w:proofErr w:type="spellEnd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 міська лікарня»</w:t>
      </w:r>
      <w:bookmarkEnd w:id="0"/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, їхньою вартістю, зокрема вартістю послуги з вибору лікаря, та порядком оплати.</w:t>
      </w:r>
    </w:p>
    <w:p w14:paraId="719FF61B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>Я підтверджую, що моя згода на отримання послуг з медичного обслуговування населення за плату від юридичних і фізичних осіб є добровільною та інформованою.</w:t>
      </w:r>
    </w:p>
    <w:p w14:paraId="20B16FDC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21CFCC0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 xml:space="preserve">27.02.2025 </w:t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color w:val="000000"/>
          <w:sz w:val="24"/>
          <w:szCs w:val="18"/>
        </w:rPr>
        <w:tab/>
      </w:r>
      <w:r w:rsidRPr="005F483B">
        <w:rPr>
          <w:rFonts w:ascii="Times New Roman" w:eastAsia="Calibri" w:hAnsi="Times New Roman" w:cs="Myriad Pro"/>
          <w:i/>
          <w:iCs/>
          <w:color w:val="000000"/>
          <w:sz w:val="24"/>
          <w:szCs w:val="18"/>
        </w:rPr>
        <w:t>Вибагливий</w:t>
      </w:r>
    </w:p>
    <w:p w14:paraId="3D192392" w14:textId="77777777" w:rsidR="005F483B" w:rsidRPr="005F483B" w:rsidRDefault="005F483B" w:rsidP="005F483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18"/>
        </w:rPr>
      </w:pPr>
    </w:p>
    <w:p w14:paraId="552DD741" w14:textId="141F9893" w:rsidR="00331E58" w:rsidRPr="005F483B" w:rsidRDefault="005F483B" w:rsidP="005F483B">
      <w:pPr>
        <w:pStyle w:val="Ctrl0"/>
        <w:rPr>
          <w:rFonts w:eastAsia="Calibri"/>
        </w:rPr>
      </w:pPr>
      <w:r w:rsidRPr="005F483B">
        <w:rPr>
          <w:rFonts w:eastAsia="Calibri" w:cs="Times New Roman"/>
          <w:b/>
          <w:bCs/>
        </w:rPr>
        <w:t>Примітка.</w:t>
      </w:r>
      <w:r w:rsidRPr="005F483B">
        <w:rPr>
          <w:rFonts w:eastAsia="Calibri" w:cs="Times New Roman"/>
        </w:rPr>
        <w:t xml:space="preserve"> Заклад не зобов’язаний задовольнити прохання</w:t>
      </w:r>
      <w:r>
        <w:rPr>
          <w:rFonts w:eastAsia="Calibri" w:cs="Times New Roman"/>
        </w:rPr>
        <w:t xml:space="preserve"> </w:t>
      </w:r>
      <w:r w:rsidRPr="005F483B">
        <w:rPr>
          <w:rFonts w:eastAsia="Calibri"/>
        </w:rPr>
        <w:t>пацієнта, якщо обраний лікар не має змоги надати послуги в зазначений час або з інших об’єктивних причин.</w:t>
      </w:r>
    </w:p>
    <w:sectPr w:rsidR="00331E58" w:rsidRPr="005F483B" w:rsidSect="00BA5B0D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F26A" w14:textId="77777777" w:rsidR="00FB5B9C" w:rsidRDefault="00FB5B9C" w:rsidP="002756F7">
      <w:pPr>
        <w:spacing w:after="0" w:line="240" w:lineRule="auto"/>
      </w:pPr>
      <w:r>
        <w:separator/>
      </w:r>
    </w:p>
  </w:endnote>
  <w:endnote w:type="continuationSeparator" w:id="0">
    <w:p w14:paraId="65410627" w14:textId="77777777" w:rsidR="00FB5B9C" w:rsidRDefault="00FB5B9C" w:rsidP="002756F7">
      <w:pPr>
        <w:spacing w:after="0" w:line="240" w:lineRule="auto"/>
      </w:pPr>
      <w:r>
        <w:continuationSeparator/>
      </w:r>
    </w:p>
  </w:endnote>
  <w:endnote w:type="continuationNotice" w:id="1">
    <w:p w14:paraId="3423EE5D" w14:textId="77777777" w:rsidR="00FB5B9C" w:rsidRDefault="00FB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F1F9C" w14:textId="77777777" w:rsidR="00FB5B9C" w:rsidRDefault="00FB5B9C" w:rsidP="002756F7">
      <w:pPr>
        <w:spacing w:after="0" w:line="240" w:lineRule="auto"/>
      </w:pPr>
      <w:r>
        <w:separator/>
      </w:r>
    </w:p>
  </w:footnote>
  <w:footnote w:type="continuationSeparator" w:id="0">
    <w:p w14:paraId="49AD5589" w14:textId="77777777" w:rsidR="00FB5B9C" w:rsidRDefault="00FB5B9C" w:rsidP="002756F7">
      <w:pPr>
        <w:spacing w:after="0" w:line="240" w:lineRule="auto"/>
      </w:pPr>
      <w:r>
        <w:continuationSeparator/>
      </w:r>
    </w:p>
  </w:footnote>
  <w:footnote w:type="continuationNotice" w:id="1">
    <w:p w14:paraId="28D351B4" w14:textId="77777777" w:rsidR="00FB5B9C" w:rsidRDefault="00FB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2021793541" name="Рисунок 202179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EBB06C5"/>
    <w:multiLevelType w:val="hybridMultilevel"/>
    <w:tmpl w:val="B73E691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3A41136B"/>
    <w:multiLevelType w:val="hybridMultilevel"/>
    <w:tmpl w:val="37B69732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5" w15:restartNumberingAfterBreak="0">
    <w:nsid w:val="72D82680"/>
    <w:multiLevelType w:val="hybridMultilevel"/>
    <w:tmpl w:val="62A6D1F0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05309746">
    <w:abstractNumId w:val="3"/>
  </w:num>
  <w:num w:numId="2" w16cid:durableId="1901674215">
    <w:abstractNumId w:val="4"/>
  </w:num>
  <w:num w:numId="3" w16cid:durableId="545214296">
    <w:abstractNumId w:val="0"/>
  </w:num>
  <w:num w:numId="4" w16cid:durableId="2138059410">
    <w:abstractNumId w:val="2"/>
  </w:num>
  <w:num w:numId="5" w16cid:durableId="360518175">
    <w:abstractNumId w:val="5"/>
  </w:num>
  <w:num w:numId="6" w16cid:durableId="62404710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41398"/>
    <w:rsid w:val="00041DF0"/>
    <w:rsid w:val="00071E63"/>
    <w:rsid w:val="00094E01"/>
    <w:rsid w:val="00096BF9"/>
    <w:rsid w:val="000A4F0E"/>
    <w:rsid w:val="000B5564"/>
    <w:rsid w:val="00105AE7"/>
    <w:rsid w:val="00105F9E"/>
    <w:rsid w:val="00115DF7"/>
    <w:rsid w:val="00125815"/>
    <w:rsid w:val="00125CD0"/>
    <w:rsid w:val="00141987"/>
    <w:rsid w:val="00150492"/>
    <w:rsid w:val="00157DC5"/>
    <w:rsid w:val="001746C7"/>
    <w:rsid w:val="00197BC8"/>
    <w:rsid w:val="001B1E00"/>
    <w:rsid w:val="001B32AB"/>
    <w:rsid w:val="001D470D"/>
    <w:rsid w:val="001E1C70"/>
    <w:rsid w:val="001E7BD0"/>
    <w:rsid w:val="001F2BC0"/>
    <w:rsid w:val="00202B14"/>
    <w:rsid w:val="002041A0"/>
    <w:rsid w:val="00212D56"/>
    <w:rsid w:val="0024638A"/>
    <w:rsid w:val="002576DE"/>
    <w:rsid w:val="002756F7"/>
    <w:rsid w:val="00284DA9"/>
    <w:rsid w:val="002C140A"/>
    <w:rsid w:val="002D3385"/>
    <w:rsid w:val="002E603A"/>
    <w:rsid w:val="002F2342"/>
    <w:rsid w:val="00304201"/>
    <w:rsid w:val="003171F2"/>
    <w:rsid w:val="00331E58"/>
    <w:rsid w:val="00332042"/>
    <w:rsid w:val="003356A1"/>
    <w:rsid w:val="00345EC9"/>
    <w:rsid w:val="0037150A"/>
    <w:rsid w:val="00372EF0"/>
    <w:rsid w:val="003960C9"/>
    <w:rsid w:val="003A1411"/>
    <w:rsid w:val="003A7B7D"/>
    <w:rsid w:val="003B08BB"/>
    <w:rsid w:val="003F6E77"/>
    <w:rsid w:val="0042476B"/>
    <w:rsid w:val="004363B0"/>
    <w:rsid w:val="0046138C"/>
    <w:rsid w:val="0047434B"/>
    <w:rsid w:val="00477E87"/>
    <w:rsid w:val="00497623"/>
    <w:rsid w:val="004A703F"/>
    <w:rsid w:val="004D519A"/>
    <w:rsid w:val="00503C6C"/>
    <w:rsid w:val="005116C0"/>
    <w:rsid w:val="0051666C"/>
    <w:rsid w:val="00523DA3"/>
    <w:rsid w:val="00564871"/>
    <w:rsid w:val="00564A7C"/>
    <w:rsid w:val="00594430"/>
    <w:rsid w:val="005E7B39"/>
    <w:rsid w:val="005F483B"/>
    <w:rsid w:val="005F787F"/>
    <w:rsid w:val="00601841"/>
    <w:rsid w:val="00641173"/>
    <w:rsid w:val="0067639D"/>
    <w:rsid w:val="00695632"/>
    <w:rsid w:val="006B0E87"/>
    <w:rsid w:val="006C12D0"/>
    <w:rsid w:val="006C59A2"/>
    <w:rsid w:val="006E2EF7"/>
    <w:rsid w:val="007003CE"/>
    <w:rsid w:val="00702280"/>
    <w:rsid w:val="00714E88"/>
    <w:rsid w:val="00733398"/>
    <w:rsid w:val="00750942"/>
    <w:rsid w:val="00760D76"/>
    <w:rsid w:val="007A1EC6"/>
    <w:rsid w:val="007B3AFB"/>
    <w:rsid w:val="007C16CD"/>
    <w:rsid w:val="007D3203"/>
    <w:rsid w:val="00803E49"/>
    <w:rsid w:val="00805A72"/>
    <w:rsid w:val="00810571"/>
    <w:rsid w:val="00817D3B"/>
    <w:rsid w:val="00823028"/>
    <w:rsid w:val="00853EAE"/>
    <w:rsid w:val="00862811"/>
    <w:rsid w:val="008874A3"/>
    <w:rsid w:val="00894874"/>
    <w:rsid w:val="008F6A83"/>
    <w:rsid w:val="00944852"/>
    <w:rsid w:val="00953FA0"/>
    <w:rsid w:val="0097776D"/>
    <w:rsid w:val="009938FE"/>
    <w:rsid w:val="009D55D6"/>
    <w:rsid w:val="009D610B"/>
    <w:rsid w:val="00A040C4"/>
    <w:rsid w:val="00A04F7A"/>
    <w:rsid w:val="00A10BEB"/>
    <w:rsid w:val="00A12511"/>
    <w:rsid w:val="00A12DED"/>
    <w:rsid w:val="00A13E6C"/>
    <w:rsid w:val="00A255DF"/>
    <w:rsid w:val="00A25FE8"/>
    <w:rsid w:val="00A42A82"/>
    <w:rsid w:val="00AB5E9B"/>
    <w:rsid w:val="00AD0AB6"/>
    <w:rsid w:val="00AE2FD0"/>
    <w:rsid w:val="00AF51D3"/>
    <w:rsid w:val="00AF556A"/>
    <w:rsid w:val="00B061CF"/>
    <w:rsid w:val="00B102EC"/>
    <w:rsid w:val="00B10694"/>
    <w:rsid w:val="00B10A9E"/>
    <w:rsid w:val="00B3106C"/>
    <w:rsid w:val="00B34AAE"/>
    <w:rsid w:val="00B877CF"/>
    <w:rsid w:val="00BA5B0D"/>
    <w:rsid w:val="00BB6305"/>
    <w:rsid w:val="00BD121E"/>
    <w:rsid w:val="00BD3B9D"/>
    <w:rsid w:val="00BE3070"/>
    <w:rsid w:val="00C2682B"/>
    <w:rsid w:val="00C6174B"/>
    <w:rsid w:val="00C76530"/>
    <w:rsid w:val="00CA532C"/>
    <w:rsid w:val="00CC298F"/>
    <w:rsid w:val="00CC42AF"/>
    <w:rsid w:val="00CD114B"/>
    <w:rsid w:val="00CE7A92"/>
    <w:rsid w:val="00CE7B6F"/>
    <w:rsid w:val="00CF7858"/>
    <w:rsid w:val="00D013E7"/>
    <w:rsid w:val="00D0717B"/>
    <w:rsid w:val="00D230EB"/>
    <w:rsid w:val="00D72A42"/>
    <w:rsid w:val="00D759E9"/>
    <w:rsid w:val="00DB3173"/>
    <w:rsid w:val="00DB7044"/>
    <w:rsid w:val="00DD0281"/>
    <w:rsid w:val="00DD3FE7"/>
    <w:rsid w:val="00E034A4"/>
    <w:rsid w:val="00E1432E"/>
    <w:rsid w:val="00E257F3"/>
    <w:rsid w:val="00E35692"/>
    <w:rsid w:val="00E926EF"/>
    <w:rsid w:val="00E9383F"/>
    <w:rsid w:val="00EA63FA"/>
    <w:rsid w:val="00EC2D26"/>
    <w:rsid w:val="00ED124D"/>
    <w:rsid w:val="00ED2960"/>
    <w:rsid w:val="00ED614B"/>
    <w:rsid w:val="00F165B8"/>
    <w:rsid w:val="00F335BF"/>
    <w:rsid w:val="00F43C15"/>
    <w:rsid w:val="00F54706"/>
    <w:rsid w:val="00F6562F"/>
    <w:rsid w:val="00F65A37"/>
    <w:rsid w:val="00F66724"/>
    <w:rsid w:val="00F76827"/>
    <w:rsid w:val="00FB3669"/>
    <w:rsid w:val="00FB5B9C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D5131-AEE0-4D83-8B10-956652459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119</cp:revision>
  <dcterms:created xsi:type="dcterms:W3CDTF">2023-05-11T06:56:00Z</dcterms:created>
  <dcterms:modified xsi:type="dcterms:W3CDTF">2025-02-27T14:41:00Z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