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80" w:rightFromText="180" w:vertAnchor="page" w:horzAnchor="margin" w:tblpXSpec="center" w:tblpY="142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254"/>
        <w:gridCol w:w="4394"/>
      </w:tblGrid>
      <w:tr w:rsidR="00E67CCB" w:rsidRPr="00E67CCB" w14:paraId="0C931415" w14:textId="77777777" w:rsidTr="003830DE">
        <w:trPr>
          <w:trHeight w:val="3686"/>
        </w:trPr>
        <w:tc>
          <w:tcPr>
            <w:tcW w:w="5275" w:type="dxa"/>
          </w:tcPr>
          <w:p w14:paraId="0150D541" w14:textId="5F6EE3DA" w:rsidR="00E67CCB" w:rsidRPr="00E67CCB" w:rsidRDefault="00987811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center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  <w:r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</w:t>
            </w:r>
            <w:r w:rsidR="00E67CCB"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___________________________________</w:t>
            </w:r>
            <w:r w:rsidR="00E67CCB"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="00E67CCB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(</w:t>
            </w:r>
            <w:r w:rsidR="001A22F9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назва закладу охорони здоров’я</w:t>
            </w:r>
            <w:r w:rsidR="00E67CCB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)</w:t>
            </w:r>
          </w:p>
          <w:p w14:paraId="1511C14F" w14:textId="62D18FB0" w:rsidR="00E67CCB" w:rsidRPr="00E67CCB" w:rsidRDefault="00E67CCB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_____________________________________</w:t>
            </w:r>
            <w:r w:rsidR="006328A1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</w:t>
            </w:r>
          </w:p>
          <w:p w14:paraId="6531AAFF" w14:textId="77777777" w:rsidR="00E67CCB" w:rsidRPr="00E67CCB" w:rsidRDefault="00E67CCB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</w:p>
          <w:p w14:paraId="3D79DFED" w14:textId="77777777" w:rsidR="00E67CCB" w:rsidRPr="00727715" w:rsidRDefault="00E67CCB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pacing w:val="60"/>
                <w:sz w:val="24"/>
                <w:szCs w:val="18"/>
                <w:lang w:val="uk-UA"/>
              </w:rPr>
            </w:pPr>
            <w:r w:rsidRPr="00727715">
              <w:rPr>
                <w:rFonts w:eastAsia="Calibri" w:cs="Myriad Pro"/>
                <w:b/>
                <w:bCs/>
                <w:color w:val="000000"/>
                <w:spacing w:val="60"/>
                <w:sz w:val="24"/>
                <w:szCs w:val="18"/>
                <w:lang w:val="uk-UA"/>
              </w:rPr>
              <w:t>ПОСАДОВА ІНСТРУКЦІЯ</w:t>
            </w:r>
          </w:p>
          <w:p w14:paraId="07905CD2" w14:textId="4D2CCFBA" w:rsidR="00E67CCB" w:rsidRPr="00E67CCB" w:rsidRDefault="00E67CCB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__________________№_____________</w:t>
            </w:r>
            <w:r w:rsidR="00987811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</w:t>
            </w:r>
            <w:r w:rsidR="006328A1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          (дата)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                                            </w:t>
            </w:r>
          </w:p>
          <w:p w14:paraId="48458FF9" w14:textId="34E91B1A" w:rsidR="00E67CCB" w:rsidRPr="00ED3C25" w:rsidRDefault="00E67CCB" w:rsidP="00987811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_________________________________</w:t>
            </w:r>
            <w:r w:rsidR="006328A1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="00987811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                                      </w:t>
            </w:r>
            <w:r w:rsidR="006328A1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          </w:t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(місце складення)</w:t>
            </w:r>
          </w:p>
          <w:p w14:paraId="2FB11954" w14:textId="77777777" w:rsidR="00E67CCB" w:rsidRPr="00E67CCB" w:rsidRDefault="00E67CCB" w:rsidP="00F77392">
            <w:pPr>
              <w:autoSpaceDE w:val="0"/>
              <w:autoSpaceDN w:val="0"/>
              <w:adjustRightInd w:val="0"/>
              <w:spacing w:line="210" w:lineRule="atLeast"/>
              <w:ind w:firstLine="227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</w:pPr>
          </w:p>
          <w:p w14:paraId="68207426" w14:textId="77777777" w:rsidR="00B24DD9" w:rsidRPr="00B24DD9" w:rsidRDefault="00B24DD9" w:rsidP="00B24DD9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</w:pPr>
            <w:bookmarkStart w:id="0" w:name="_Hlk190853670"/>
            <w:r w:rsidRPr="00B24DD9"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  <w:t>перекладача жестової мови</w:t>
            </w:r>
          </w:p>
          <w:p w14:paraId="4014B4AA" w14:textId="77777777" w:rsidR="00B24DD9" w:rsidRPr="00B24DD9" w:rsidRDefault="00B24DD9" w:rsidP="00B24DD9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</w:pPr>
            <w:r w:rsidRPr="00B24DD9"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  <w:t>(сурдоперекладача)</w:t>
            </w:r>
          </w:p>
          <w:bookmarkEnd w:id="0"/>
          <w:p w14:paraId="62EA3730" w14:textId="7563B5F2" w:rsidR="00515C50" w:rsidRPr="00E67CCB" w:rsidRDefault="00B24DD9" w:rsidP="00B24DD9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  <w:lang w:val="uk-UA"/>
              </w:rPr>
            </w:pPr>
            <w:r w:rsidRPr="00B24DD9">
              <w:rPr>
                <w:rFonts w:eastAsia="Calibri" w:cs="Times New Roman"/>
                <w:b/>
                <w:bCs/>
                <w:lang w:val="uk-UA"/>
              </w:rPr>
              <w:t>(код КП 5133)</w:t>
            </w:r>
          </w:p>
        </w:tc>
        <w:tc>
          <w:tcPr>
            <w:tcW w:w="254" w:type="dxa"/>
          </w:tcPr>
          <w:p w14:paraId="4E540A52" w14:textId="77777777" w:rsidR="00E67CCB" w:rsidRPr="00E67CCB" w:rsidRDefault="00E67CCB" w:rsidP="00E67CCB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</w:p>
        </w:tc>
        <w:tc>
          <w:tcPr>
            <w:tcW w:w="4394" w:type="dxa"/>
            <w:hideMark/>
          </w:tcPr>
          <w:p w14:paraId="091CDC7C" w14:textId="7908A7F3" w:rsidR="00E67CCB" w:rsidRPr="00E67CCB" w:rsidRDefault="00E67CCB" w:rsidP="00E67CCB">
            <w:pPr>
              <w:autoSpaceDE w:val="0"/>
              <w:autoSpaceDN w:val="0"/>
              <w:adjustRightInd w:val="0"/>
              <w:spacing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ЗАТВЕРДЖУЮ</w:t>
            </w:r>
          </w:p>
          <w:p w14:paraId="345B70D4" w14:textId="5BE906BE" w:rsidR="001A22F9" w:rsidRPr="00ED3C25" w:rsidRDefault="00E67CCB" w:rsidP="00ED3C25">
            <w:pPr>
              <w:spacing w:line="240" w:lineRule="atLeast"/>
              <w:ind w:firstLine="227"/>
              <w:jc w:val="center"/>
              <w:rPr>
                <w:rFonts w:eastAsia="Calibri"/>
                <w:sz w:val="24"/>
                <w:szCs w:val="18"/>
                <w:vertAlign w:val="superscript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______________________________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(</w:t>
            </w:r>
            <w:r w:rsidR="001A22F9" w:rsidRPr="00ED3C25">
              <w:rPr>
                <w:rFonts w:eastAsia="Calibri"/>
                <w:sz w:val="24"/>
                <w:szCs w:val="18"/>
                <w:vertAlign w:val="superscript"/>
                <w:lang w:val="uk-UA"/>
              </w:rPr>
              <w:t>керівник закладу охорони здоров’я,</w:t>
            </w:r>
          </w:p>
          <w:p w14:paraId="33044591" w14:textId="37FF2968" w:rsidR="001A22F9" w:rsidRPr="00ED3C25" w:rsidRDefault="001A22F9" w:rsidP="00ED3C25">
            <w:pPr>
              <w:spacing w:line="240" w:lineRule="atLeast"/>
              <w:ind w:firstLine="227"/>
              <w:jc w:val="center"/>
              <w:rPr>
                <w:rFonts w:eastAsia="Calibri"/>
                <w:sz w:val="24"/>
                <w:szCs w:val="18"/>
                <w:vertAlign w:val="superscript"/>
                <w:lang w:val="uk-UA"/>
              </w:rPr>
            </w:pPr>
            <w:r w:rsidRPr="00ED3C25">
              <w:rPr>
                <w:rFonts w:eastAsia="Calibri"/>
                <w:sz w:val="24"/>
                <w:szCs w:val="18"/>
                <w:vertAlign w:val="superscript"/>
                <w:lang w:val="uk-UA"/>
              </w:rPr>
              <w:t>інша посадова особа, уповноважена затверджувати</w:t>
            </w:r>
          </w:p>
          <w:p w14:paraId="5BC16D96" w14:textId="52E442DD" w:rsidR="00E67CCB" w:rsidRPr="00ED3C25" w:rsidRDefault="001A22F9" w:rsidP="00ED3C25">
            <w:pPr>
              <w:autoSpaceDE w:val="0"/>
              <w:autoSpaceDN w:val="0"/>
              <w:adjustRightInd w:val="0"/>
              <w:spacing w:line="240" w:lineRule="atLeast"/>
              <w:ind w:firstLine="227"/>
              <w:jc w:val="center"/>
              <w:textAlignment w:val="center"/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</w:pP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посадову інструкцію</w:t>
            </w:r>
            <w:r w:rsidR="00E67CCB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)</w:t>
            </w:r>
          </w:p>
          <w:p w14:paraId="269605AF" w14:textId="7D9BE941" w:rsidR="00E67CCB" w:rsidRPr="00ED3C25" w:rsidRDefault="00E67CCB" w:rsidP="008B215B">
            <w:pPr>
              <w:autoSpaceDE w:val="0"/>
              <w:autoSpaceDN w:val="0"/>
              <w:adjustRightInd w:val="0"/>
              <w:spacing w:line="210" w:lineRule="atLeast"/>
              <w:ind w:firstLine="227"/>
              <w:jc w:val="center"/>
              <w:textAlignment w:val="center"/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  </w:t>
            </w:r>
            <w:r w:rsidR="00F77392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="008B215B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    </w:t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         </w:t>
            </w:r>
            <w:r w:rsidR="003830DE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    </w:t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 (Власне ім</w:t>
            </w:r>
            <w:r w:rsidR="00AE1D5B"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’</w:t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я ПРІЗВИЩЕ)</w:t>
            </w:r>
          </w:p>
          <w:p w14:paraId="6464DD85" w14:textId="2462C15F" w:rsidR="00E67CCB" w:rsidRPr="00E67CCB" w:rsidRDefault="00E67CCB" w:rsidP="008B215B">
            <w:pPr>
              <w:autoSpaceDE w:val="0"/>
              <w:autoSpaceDN w:val="0"/>
              <w:adjustRightInd w:val="0"/>
              <w:spacing w:line="210" w:lineRule="atLeast"/>
              <w:ind w:firstLine="227"/>
              <w:jc w:val="center"/>
              <w:textAlignment w:val="center"/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</w:pP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t>______________________________</w:t>
            </w:r>
            <w:r w:rsidRPr="00E67CCB">
              <w:rPr>
                <w:rFonts w:eastAsia="Calibri" w:cs="Myriad Pro"/>
                <w:color w:val="000000"/>
                <w:sz w:val="24"/>
                <w:szCs w:val="18"/>
                <w:lang w:val="uk-UA"/>
              </w:rPr>
              <w:br/>
            </w:r>
            <w:r w:rsidRPr="00ED3C25">
              <w:rPr>
                <w:rFonts w:eastAsia="Calibri" w:cs="Myriad Pro"/>
                <w:color w:val="000000"/>
                <w:sz w:val="24"/>
                <w:szCs w:val="18"/>
                <w:vertAlign w:val="superscript"/>
                <w:lang w:val="uk-UA"/>
              </w:rPr>
              <w:t>(дата затвердження)</w:t>
            </w:r>
          </w:p>
        </w:tc>
      </w:tr>
    </w:tbl>
    <w:p w14:paraId="54F27AAC" w14:textId="77777777" w:rsidR="001D32A5" w:rsidRDefault="001D32A5" w:rsidP="001D32A5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349F76B" w14:textId="77777777" w:rsidR="0008662F" w:rsidRPr="0008662F" w:rsidRDefault="0008662F" w:rsidP="00965C16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1. Загальні положення</w:t>
      </w:r>
    </w:p>
    <w:p w14:paraId="6BE31B54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1.1. Посада перекладача жестової мови (сурдоперекладача) належить до категорії фахівців.</w:t>
      </w:r>
    </w:p>
    <w:p w14:paraId="029C43A1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1.2. Перекладача жестової мови (сурдоперекладача) приймає на посаду і звільняє із неї наказом директор КНП «Зразківська міська лікарня» (</w:t>
      </w:r>
      <w:r w:rsidRPr="00553B3E"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  <w:t>далі</w:t>
      </w: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 — Лікарня).</w:t>
      </w:r>
    </w:p>
    <w:p w14:paraId="3FDB305C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1.3. Мета роботи перекладача жестової мови — під час надання медичних послуг забезпечувати міжмовну та міжкультурну комунікацію між особами з вадами слуху та тими, які чують.</w:t>
      </w:r>
    </w:p>
    <w:p w14:paraId="56DB0E1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1.4. Перекладач жестової мови (сурдоперекладач) у роботі керується законодавством України, статутом і розпорядчими документами Лікарні, положенням про конфіденційну інформацію та іншими локальними нормативними актами Лікарні з організації виробничо-господарської діяльності, наказами і розпорядженнями директора Лікарні та цією посадовою інструкцією.</w:t>
      </w:r>
    </w:p>
    <w:p w14:paraId="2CB882F1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1.5. Перекладач жестової мови (сурдоперекладач) підпорядковується директору Лікарні, керівнику відповідного структурного підрозділу, іншій посадовій особі.</w:t>
      </w:r>
    </w:p>
    <w:p w14:paraId="3D841152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1.6. За відсутності перекладача жестової мови (сурдоперекладача) — відпустка, захворювання, тощо — директор Лікарні призначає наказом особу, яка виконуватиме його обов’язки й нестиме відповідальність за це.</w:t>
      </w:r>
    </w:p>
    <w:p w14:paraId="0E99525B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1.7. Перекладач жестової мови (сурдоперекладач) в умовах епідемічного неблагополуччя / карантину дотримується ізоляційно-обмежувальних заходів, установлених у Лікарні.</w:t>
      </w:r>
    </w:p>
    <w:p w14:paraId="2AF91F30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1.8. Перекладач жестової мови (сурдоперекладач) під час повітряної тривоги дотримується встановлених у Лікарні правил і негайно прямує до найближчого укриття.</w:t>
      </w:r>
    </w:p>
    <w:p w14:paraId="322E3BC5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1.9. Перекладач жестової мови (сурдоперекладач) під час прийняття на роботу підтверджує відповідно до законодавства, що володіє державною мовою, та послуговується нею, коли виконує посадові обов’язки.</w:t>
      </w:r>
    </w:p>
    <w:p w14:paraId="32B7CB69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500342A0" w14:textId="77777777" w:rsidR="00553B3E" w:rsidRPr="00553B3E" w:rsidRDefault="00553B3E" w:rsidP="003830DE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2. Завдання та обов’язки</w:t>
      </w:r>
    </w:p>
    <w:p w14:paraId="281FD8E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Перекладач жестової мови (сурдоперекладач):</w:t>
      </w:r>
    </w:p>
    <w:p w14:paraId="68D0FB85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2.1. Забезпечує під час надання медичних послуг міжмовну та міжкультурну комунікацію між особами з порушеннями слуху та тими, які чують.</w:t>
      </w:r>
    </w:p>
    <w:p w14:paraId="344E02D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2.2. Здійснює усно-письмовий двосторонній переклад міміко-жестового мовлення на усне мовлення та навпаки з дотриманням логіки й послідовності викладу.</w:t>
      </w:r>
    </w:p>
    <w:p w14:paraId="2FCFF70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2.3. Виконує у найбільш сприйнятливій для осіб із порушеннями слуху формі переклад:</w:t>
      </w:r>
    </w:p>
    <w:p w14:paraId="5844AA39" w14:textId="77777777" w:rsidR="00553B3E" w:rsidRPr="003830DE" w:rsidRDefault="00553B3E" w:rsidP="003830D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3830D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ділових і побутових, особистих або телефонних розмов між особами з порушеннями слуху та тими, які чують;</w:t>
      </w:r>
    </w:p>
    <w:p w14:paraId="5D432F03" w14:textId="77777777" w:rsidR="00553B3E" w:rsidRPr="003830DE" w:rsidRDefault="00553B3E" w:rsidP="003830D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3830D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консультацій, порад, нарад, загальних зборів;</w:t>
      </w:r>
    </w:p>
    <w:p w14:paraId="756F6BEA" w14:textId="77777777" w:rsidR="00553B3E" w:rsidRPr="003830DE" w:rsidRDefault="00553B3E" w:rsidP="003830D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3830D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теле-, радіо- та інтернет-трансляцій, термінових повідомлень, наказів по Лікарні;</w:t>
      </w:r>
    </w:p>
    <w:p w14:paraId="4E8BEA71" w14:textId="77777777" w:rsidR="00553B3E" w:rsidRPr="003830DE" w:rsidRDefault="00553B3E" w:rsidP="003830D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3830D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мовного супроводу заходів індивідуального та масового характеру;</w:t>
      </w:r>
    </w:p>
    <w:p w14:paraId="68ADC365" w14:textId="77777777" w:rsidR="00553B3E" w:rsidRPr="003830DE" w:rsidRDefault="00553B3E" w:rsidP="003830D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3830D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lastRenderedPageBreak/>
        <w:t>заходів загального, спеціального та професійного навчання.</w:t>
      </w:r>
    </w:p>
    <w:p w14:paraId="6D2DEB6E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2.4. Виконує сурдопереклад особам із порушеннями слуху в різних організаціях, на підприємствах, в установах.</w:t>
      </w:r>
    </w:p>
    <w:p w14:paraId="15ADD0D3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4830FDDA" w14:textId="77777777" w:rsidR="00553B3E" w:rsidRPr="00553B3E" w:rsidRDefault="00553B3E" w:rsidP="003830DE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3. Права</w:t>
      </w:r>
    </w:p>
    <w:p w14:paraId="1A876DD0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Перекладач жестової мови (сурдоперекладач) має право:</w:t>
      </w:r>
    </w:p>
    <w:p w14:paraId="588C8154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3.1. Ознайомлюватися з проєктами рішень керівництва, що стосуються його діяльності.</w:t>
      </w:r>
    </w:p>
    <w:p w14:paraId="214A5945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3.2. Вносити на розгляд керівництва пропозиції щодо покращення роботи, пов’язаної з обов’язками, що передбачені цією інструкцією.</w:t>
      </w:r>
    </w:p>
    <w:p w14:paraId="3C4F792B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3.3. У межах своєї компетенції повідомляти керівництву про недоліки, які виявив під час роботи, та вносити пропозиції щодо їх усунення.</w:t>
      </w:r>
    </w:p>
    <w:p w14:paraId="4FE83CF0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3.4. Вимагати від керівництва сприяти йому у виконанні посадових обов’язків.</w:t>
      </w:r>
    </w:p>
    <w:p w14:paraId="1B76A69F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3.5. Давати вказівки середньому та молодшому медичному персоналу в межах своєї компетенції.</w:t>
      </w:r>
    </w:p>
    <w:p w14:paraId="31E2D6AA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3.6. Отримувати інформацію, необхідну для виконання посадових обов’язків.</w:t>
      </w:r>
    </w:p>
    <w:p w14:paraId="6651F45F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3.7. Самостійно ухвалювати рішення в межах своєї компетенції.</w:t>
      </w:r>
    </w:p>
    <w:p w14:paraId="7118DEB0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3.8. Брати участь у нарадах, на яких розглядають питання, що стосуються його компетенції.</w:t>
      </w:r>
    </w:p>
    <w:p w14:paraId="622401A4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3.9. Підвищувати свою професійну кваліфікацію на курсах удосконалення в установленому порядку.</w:t>
      </w:r>
    </w:p>
    <w:p w14:paraId="1A5FEC96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6D040191" w14:textId="77777777" w:rsidR="00553B3E" w:rsidRPr="00553B3E" w:rsidRDefault="00553B3E" w:rsidP="009A4656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4. Відповідальність</w:t>
      </w:r>
    </w:p>
    <w:p w14:paraId="4DBD1807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Перекладач жестової мови (сурдоперекладач) несе відповідальність за:</w:t>
      </w:r>
    </w:p>
    <w:p w14:paraId="6A4FA439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4.1. Невиконання або несвоєчасне виконання покладених посадовою інструкцією обов’язків та (або) невикористання наданих прав.</w:t>
      </w:r>
    </w:p>
    <w:p w14:paraId="0C5C1D31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4.2. Недотримання правил внутрішнього трудового розпорядку, охорони праці, техніки безпеки, санітарно-епідемічного режиму та протипожежного захисту.</w:t>
      </w:r>
    </w:p>
    <w:p w14:paraId="44D8854A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4.3. Розголошення конфіденційної інформації про Лікарню.</w:t>
      </w:r>
    </w:p>
    <w:p w14:paraId="417E5355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4.4. Невиконання або неналежне виконання вимог внутрішніх нормативних документів Лікарні та законних розпоряджень керівництва.</w:t>
      </w:r>
    </w:p>
    <w:p w14:paraId="264FA97D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4.5. Правопорушення, скоєні під час роботи, в межах, встановлених чинним адміністративним, кримінальним та цивільним законодавством.</w:t>
      </w:r>
    </w:p>
    <w:p w14:paraId="5925F06F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4.6. Завдання матеріального збитку Лікарні в межах, встановлених чинним адміністративним, кримінальним та цивільним законодавством.</w:t>
      </w:r>
    </w:p>
    <w:p w14:paraId="1F85ABDE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4.7. Неправомірне використання посадових повноважень, зокрема в особистих цілях.</w:t>
      </w:r>
    </w:p>
    <w:p w14:paraId="661F1972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52201449" w14:textId="77777777" w:rsidR="00553B3E" w:rsidRPr="00553B3E" w:rsidRDefault="00553B3E" w:rsidP="009A4656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5. Повинен знати</w:t>
      </w:r>
    </w:p>
    <w:p w14:paraId="33B7279C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5.1. Нормативно-правову базу за профілем роботи.</w:t>
      </w:r>
    </w:p>
    <w:p w14:paraId="14776584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5.2. Конституцію України.</w:t>
      </w:r>
    </w:p>
    <w:p w14:paraId="437E2443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5.3. Загальну декларацію прав людини.</w:t>
      </w:r>
    </w:p>
    <w:p w14:paraId="5941F7BA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5.4. Конвенцію про права осіб з інвалідністю.</w:t>
      </w:r>
    </w:p>
    <w:p w14:paraId="52C98F2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5.5. Конвенцію про права дитини.</w:t>
      </w:r>
    </w:p>
    <w:p w14:paraId="1985E3A6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5.6. Законодавство України щодо прав осіб з інвалідністю з порушеннями слуху.</w:t>
      </w:r>
    </w:p>
    <w:p w14:paraId="407B234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5.7. Основи трудового та цивільного законодавства.</w:t>
      </w:r>
    </w:p>
    <w:p w14:paraId="4F05620A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5.8. Типи і види перекладу міміко-жестового мовлення на словесну мову.</w:t>
      </w:r>
    </w:p>
    <w:p w14:paraId="1C8EEE28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5.9. Методи прямого та зворотного галузевого та інформаційного перекладу.</w:t>
      </w:r>
    </w:p>
    <w:p w14:paraId="325323D0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5.10. Організацію ведення розмов із синхронним перекладом зі словесної мови на жестову мову та з жестової на словесну мову.</w:t>
      </w:r>
    </w:p>
    <w:p w14:paraId="3A91ADA4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5.11. Техніку дактилювання.</w:t>
      </w:r>
    </w:p>
    <w:p w14:paraId="01BF4692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5.12. Основи ділового етикету в різних сферах своєї роботи.</w:t>
      </w:r>
    </w:p>
    <w:p w14:paraId="22030849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5.13. Основи педагогіки, психології та етики.</w:t>
      </w:r>
    </w:p>
    <w:p w14:paraId="6961A9AB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5.14. Правила та норми охорони праці, санітарно-епідемічного режиму.</w:t>
      </w:r>
    </w:p>
    <w:p w14:paraId="62B6EB19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5.15. Засоби протипожежного захисту.</w:t>
      </w:r>
    </w:p>
    <w:p w14:paraId="1E660017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5.16. Державну мову (відповідні регіональні мови або мови національних меншин).</w:t>
      </w:r>
    </w:p>
    <w:p w14:paraId="4A1E3C4F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5.17. Основні принципи роботи з комп’ютером і відповідні програмні засоби.</w:t>
      </w:r>
    </w:p>
    <w:p w14:paraId="04FC8742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66DD994F" w14:textId="77777777" w:rsidR="00553B3E" w:rsidRPr="00553B3E" w:rsidRDefault="00553B3E" w:rsidP="009A4656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6. Кваліфікаційні вимоги</w:t>
      </w:r>
    </w:p>
    <w:p w14:paraId="5E4F5D97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На посаду перекладача жестової мови (сурдоперекладача) приймають особу, яка здобула повну загальну середню освіту і професійно-технічну освіту або повну загальну середню освіту і професійну підготовку за встановленою програмою.</w:t>
      </w:r>
    </w:p>
    <w:p w14:paraId="25C6474B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42A9CF21" w14:textId="77777777" w:rsidR="00553B3E" w:rsidRPr="00553B3E" w:rsidRDefault="00553B3E" w:rsidP="009A4656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b/>
          <w:bCs/>
          <w:color w:val="000000"/>
          <w:sz w:val="24"/>
          <w:szCs w:val="18"/>
          <w:lang w:val="uk-UA"/>
        </w:rPr>
        <w:t>7. Взаємовідносини (зв’язки) за професією, посадою</w:t>
      </w:r>
    </w:p>
    <w:p w14:paraId="077BF863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7.1. У межах Лікарні має посадові зв’язки з усіма структурними підрозділами.</w:t>
      </w:r>
    </w:p>
    <w:p w14:paraId="39F4A7CF" w14:textId="77777777" w:rsidR="00553B3E" w:rsidRPr="00553B3E" w:rsidRDefault="00553B3E" w:rsidP="00553B3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553B3E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7.2. Поза межами Лікарні має посадові зв’язки з установами, організаціями та підприємствами, де представляє інтереси пацієнта.</w:t>
      </w:r>
    </w:p>
    <w:p w14:paraId="191710C3" w14:textId="77777777" w:rsidR="00F50BEB" w:rsidRPr="00F50BEB" w:rsidRDefault="00F50BEB" w:rsidP="00F50BEB">
      <w:pPr>
        <w:spacing w:after="200" w:line="276" w:lineRule="auto"/>
        <w:rPr>
          <w:rFonts w:ascii="Calibri" w:eastAsia="Calibri" w:hAnsi="Calibri" w:cs="Arial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2396"/>
        <w:gridCol w:w="2672"/>
      </w:tblGrid>
      <w:tr w:rsidR="00F50BEB" w:rsidRPr="00F50BEB" w14:paraId="2D56BC8A" w14:textId="77777777" w:rsidTr="00691D95">
        <w:tc>
          <w:tcPr>
            <w:tcW w:w="4656" w:type="dxa"/>
            <w:hideMark/>
          </w:tcPr>
          <w:p w14:paraId="24EAC083" w14:textId="0B55514A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__________________________________</w:t>
            </w:r>
            <w:r w:rsidR="006373FA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(керівник структурного підрозділу закладу охорони здоров’я)</w:t>
            </w:r>
          </w:p>
        </w:tc>
        <w:tc>
          <w:tcPr>
            <w:tcW w:w="2779" w:type="dxa"/>
            <w:hideMark/>
          </w:tcPr>
          <w:p w14:paraId="5CE839DB" w14:textId="77B91F53" w:rsidR="00F50BEB" w:rsidRPr="00F50BEB" w:rsidRDefault="00F50BEB" w:rsidP="00F50BE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</w:t>
            </w:r>
            <w:r w:rsidR="006373FA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</w:t>
            </w:r>
          </w:p>
        </w:tc>
        <w:tc>
          <w:tcPr>
            <w:tcW w:w="2845" w:type="dxa"/>
            <w:hideMark/>
          </w:tcPr>
          <w:p w14:paraId="54005F59" w14:textId="42A0DD48" w:rsidR="00F50BEB" w:rsidRPr="00F50BEB" w:rsidRDefault="00F50BEB" w:rsidP="00F50BE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 xml:space="preserve">      </w:t>
            </w:r>
            <w:r w:rsidR="006373FA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 xml:space="preserve">    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 xml:space="preserve"> (Власне ім’я ПРІЗВИЩЕ)</w:t>
            </w:r>
          </w:p>
        </w:tc>
      </w:tr>
    </w:tbl>
    <w:p w14:paraId="738BC07D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</w:pPr>
    </w:p>
    <w:p w14:paraId="53646AC1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</w:pPr>
      <w:r w:rsidRPr="00F50BEB"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  <w:t>Візи</w:t>
      </w:r>
    </w:p>
    <w:p w14:paraId="4E6044F4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Юрисконсульт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50BEB" w:rsidRPr="00F50BEB" w14:paraId="29409225" w14:textId="77777777" w:rsidTr="00691D95">
        <w:tc>
          <w:tcPr>
            <w:tcW w:w="2952" w:type="dxa"/>
            <w:hideMark/>
          </w:tcPr>
          <w:p w14:paraId="5E42327C" w14:textId="63F61C3F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</w:t>
            </w:r>
            <w:r w:rsidR="004E467C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(підпис)</w:t>
            </w:r>
          </w:p>
        </w:tc>
        <w:tc>
          <w:tcPr>
            <w:tcW w:w="2952" w:type="dxa"/>
            <w:hideMark/>
          </w:tcPr>
          <w:p w14:paraId="2C97A3D4" w14:textId="77777777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 xml:space="preserve">       (Власне ім’я ПРІЗВИЩЕ)</w:t>
            </w:r>
          </w:p>
        </w:tc>
        <w:tc>
          <w:tcPr>
            <w:tcW w:w="2952" w:type="dxa"/>
            <w:hideMark/>
          </w:tcPr>
          <w:p w14:paraId="5074BB41" w14:textId="77777777" w:rsidR="00F50BEB" w:rsidRPr="00F50BEB" w:rsidRDefault="00F50BEB" w:rsidP="00F50BE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</w:p>
        </w:tc>
      </w:tr>
    </w:tbl>
    <w:p w14:paraId="2D334DA4" w14:textId="32B9FB53" w:rsidR="00F50BEB" w:rsidRPr="00F50BEB" w:rsidRDefault="00F50BEB" w:rsidP="006373FA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_________________</w:t>
      </w: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br/>
      </w:r>
      <w:r w:rsidRPr="00F50BEB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t xml:space="preserve">          </w:t>
      </w:r>
      <w:r w:rsidR="009A4656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t xml:space="preserve">        </w:t>
      </w:r>
      <w:r w:rsidRPr="00F50BEB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t xml:space="preserve"> (дата)</w:t>
      </w:r>
    </w:p>
    <w:p w14:paraId="243648E6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51975B7F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Начальник відділу кадрів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50BEB" w:rsidRPr="00F50BEB" w14:paraId="314660ED" w14:textId="77777777" w:rsidTr="00691D95">
        <w:tc>
          <w:tcPr>
            <w:tcW w:w="2952" w:type="dxa"/>
            <w:hideMark/>
          </w:tcPr>
          <w:p w14:paraId="369DFCF7" w14:textId="1C2F8A8D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</w:t>
            </w:r>
            <w:r w:rsidR="004E467C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(підпис)</w:t>
            </w:r>
          </w:p>
        </w:tc>
        <w:tc>
          <w:tcPr>
            <w:tcW w:w="2952" w:type="dxa"/>
            <w:hideMark/>
          </w:tcPr>
          <w:p w14:paraId="65FE63CC" w14:textId="77777777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 xml:space="preserve">      (Власне ім’я ПРІЗВИЩЕ)</w:t>
            </w:r>
          </w:p>
        </w:tc>
        <w:tc>
          <w:tcPr>
            <w:tcW w:w="2952" w:type="dxa"/>
            <w:hideMark/>
          </w:tcPr>
          <w:p w14:paraId="6B4781AB" w14:textId="77777777" w:rsidR="00F50BEB" w:rsidRPr="00F50BEB" w:rsidRDefault="00F50BEB" w:rsidP="00F50BE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</w:p>
        </w:tc>
      </w:tr>
    </w:tbl>
    <w:p w14:paraId="6A918E65" w14:textId="09EBF61C" w:rsidR="006373FA" w:rsidRDefault="006373FA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______________</w:t>
      </w:r>
      <w:r w:rsidR="00D357F6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</w:t>
      </w:r>
    </w:p>
    <w:p w14:paraId="74013BD6" w14:textId="3C22DE21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 xml:space="preserve">     </w:t>
      </w:r>
      <w:r w:rsidR="009A4656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 xml:space="preserve">     </w:t>
      </w:r>
      <w:r w:rsidRPr="00F50BEB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t>(дата)</w:t>
      </w:r>
    </w:p>
    <w:p w14:paraId="6E61757A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</w:p>
    <w:p w14:paraId="2BE4C986" w14:textId="77777777" w:rsidR="00F50BEB" w:rsidRPr="00F50BEB" w:rsidRDefault="00F50BEB" w:rsidP="00F50BE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З інструкцією ознайомлений(-а)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4244"/>
        <w:gridCol w:w="1660"/>
      </w:tblGrid>
      <w:tr w:rsidR="00F50BEB" w:rsidRPr="00F50BEB" w14:paraId="0A3E264E" w14:textId="77777777" w:rsidTr="00691D95">
        <w:tc>
          <w:tcPr>
            <w:tcW w:w="2952" w:type="dxa"/>
            <w:hideMark/>
          </w:tcPr>
          <w:p w14:paraId="0313EB6E" w14:textId="0FCDD278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>________________</w:t>
            </w:r>
            <w:r w:rsidR="00E44325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>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br/>
              <w:t>           (підпис)</w:t>
            </w:r>
          </w:p>
        </w:tc>
        <w:tc>
          <w:tcPr>
            <w:tcW w:w="4244" w:type="dxa"/>
            <w:hideMark/>
          </w:tcPr>
          <w:p w14:paraId="2E3B94F5" w14:textId="4D390364" w:rsidR="00F50BEB" w:rsidRPr="00F50BEB" w:rsidRDefault="00F50BEB" w:rsidP="006373FA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</w:pP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>______________________</w:t>
            </w:r>
            <w:r w:rsidR="00D357F6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t>________</w:t>
            </w:r>
            <w:r w:rsidRPr="00F50BE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  <w:br/>
              <w:t>         (Власне ім’я ПРІЗВИЩЕ)</w:t>
            </w:r>
          </w:p>
        </w:tc>
        <w:tc>
          <w:tcPr>
            <w:tcW w:w="1660" w:type="dxa"/>
            <w:hideMark/>
          </w:tcPr>
          <w:p w14:paraId="3ECE451C" w14:textId="77777777" w:rsidR="00F50BEB" w:rsidRPr="00F50BEB" w:rsidRDefault="00F50BEB" w:rsidP="00F50BE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bscript"/>
                <w:lang w:val="uk-UA"/>
              </w:rPr>
            </w:pPr>
          </w:p>
        </w:tc>
      </w:tr>
    </w:tbl>
    <w:p w14:paraId="0D503DBB" w14:textId="57F6E345" w:rsidR="00F50BEB" w:rsidRPr="00F50BEB" w:rsidRDefault="00F50BEB" w:rsidP="00D357F6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  <w:r w:rsidRPr="00F50BEB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t>__________________</w:t>
      </w:r>
      <w:r w:rsidRPr="00F50BEB"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  <w:br/>
        <w:t xml:space="preserve">             (дата)</w:t>
      </w:r>
    </w:p>
    <w:p w14:paraId="6475025C" w14:textId="77777777" w:rsidR="00F96ADC" w:rsidRPr="00F96ADC" w:rsidRDefault="00F96ADC" w:rsidP="00F96AD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30645EBC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336"/>
        <w:gridCol w:w="2646"/>
      </w:tblGrid>
      <w:tr w:rsidR="0008662F" w:rsidRPr="0008662F" w14:paraId="66745315" w14:textId="77777777" w:rsidTr="004073C0">
        <w:tc>
          <w:tcPr>
            <w:tcW w:w="4656" w:type="dxa"/>
            <w:shd w:val="clear" w:color="auto" w:fill="auto"/>
            <w:hideMark/>
          </w:tcPr>
          <w:p w14:paraId="15932159" w14:textId="3F8723C4" w:rsidR="0008662F" w:rsidRPr="0008662F" w:rsidRDefault="0008662F" w:rsidP="00E44325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__________________________________</w:t>
            </w:r>
            <w:r w:rsidR="004D2617" w:rsidRPr="004D2617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  <w:t>_</w:t>
            </w:r>
            <w:r w:rsidR="00E44325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  <w:t>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14530A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en-US"/>
              </w:rPr>
              <w:t>   </w:t>
            </w:r>
            <w:r w:rsidR="004D2617" w:rsidRPr="004D261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ru-RU"/>
              </w:rPr>
              <w:t>(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керівник структурного підрозділу закладу охорони здоров’я</w:t>
            </w:r>
            <w:r w:rsidR="004D2617" w:rsidRPr="004D261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ru-RU"/>
              </w:rPr>
              <w:t>)</w:t>
            </w:r>
          </w:p>
        </w:tc>
        <w:tc>
          <w:tcPr>
            <w:tcW w:w="2779" w:type="dxa"/>
            <w:shd w:val="clear" w:color="auto" w:fill="auto"/>
            <w:hideMark/>
          </w:tcPr>
          <w:p w14:paraId="48731F02" w14:textId="00AB8342" w:rsidR="0008662F" w:rsidRPr="0008662F" w:rsidRDefault="0008662F" w:rsidP="0014530A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</w:t>
            </w:r>
          </w:p>
        </w:tc>
        <w:tc>
          <w:tcPr>
            <w:tcW w:w="2845" w:type="dxa"/>
            <w:shd w:val="clear" w:color="auto" w:fill="auto"/>
            <w:hideMark/>
          </w:tcPr>
          <w:p w14:paraId="03797B1A" w14:textId="558A5FE7" w:rsidR="0008662F" w:rsidRPr="0008662F" w:rsidRDefault="0008662F" w:rsidP="0014530A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965C16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en-US"/>
              </w:rPr>
              <w:t>       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17A44724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</w:pPr>
    </w:p>
    <w:p w14:paraId="1449E2E2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  <w:t>Візи</w:t>
      </w:r>
    </w:p>
    <w:p w14:paraId="7191B16B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Юрисконсульт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8662F" w:rsidRPr="0008662F" w14:paraId="15CE6D2E" w14:textId="77777777" w:rsidTr="004073C0">
        <w:tc>
          <w:tcPr>
            <w:tcW w:w="2952" w:type="dxa"/>
            <w:shd w:val="clear" w:color="auto" w:fill="auto"/>
            <w:hideMark/>
          </w:tcPr>
          <w:p w14:paraId="7D505459" w14:textId="4C8CA1FA" w:rsidR="0008662F" w:rsidRPr="0008662F" w:rsidRDefault="0008662F" w:rsidP="00393A5F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393A5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 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</w:t>
            </w:r>
          </w:p>
        </w:tc>
        <w:tc>
          <w:tcPr>
            <w:tcW w:w="2952" w:type="dxa"/>
            <w:shd w:val="clear" w:color="auto" w:fill="auto"/>
            <w:hideMark/>
          </w:tcPr>
          <w:p w14:paraId="0DC0CB8D" w14:textId="0A90B3C0" w:rsidR="0008662F" w:rsidRPr="0008662F" w:rsidRDefault="0008662F" w:rsidP="00393A5F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393A5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</w:t>
            </w:r>
            <w:r w:rsidR="00965C16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en-US"/>
              </w:rPr>
              <w:t> 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(Власне ім’я ПРІЗВИЩЕ)</w:t>
            </w:r>
          </w:p>
        </w:tc>
        <w:tc>
          <w:tcPr>
            <w:tcW w:w="2952" w:type="dxa"/>
            <w:shd w:val="clear" w:color="auto" w:fill="auto"/>
            <w:hideMark/>
          </w:tcPr>
          <w:p w14:paraId="384DA562" w14:textId="77777777" w:rsidR="0008662F" w:rsidRPr="0008662F" w:rsidRDefault="0008662F" w:rsidP="0008662F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</w:p>
        </w:tc>
      </w:tr>
    </w:tbl>
    <w:p w14:paraId="2B3F499D" w14:textId="2FB88B9D" w:rsidR="0008662F" w:rsidRPr="0008662F" w:rsidRDefault="0008662F" w:rsidP="00A815D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__________________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br/>
      </w:r>
      <w:r w:rsidR="00965C16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en-US"/>
        </w:rPr>
        <w:t>                     (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uk-UA"/>
        </w:rPr>
        <w:t>дата)</w:t>
      </w:r>
    </w:p>
    <w:p w14:paraId="35F7E5F3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</w:p>
    <w:p w14:paraId="023D73EC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Начальник відділу кадрів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8662F" w:rsidRPr="0008662F" w14:paraId="4AC4A499" w14:textId="77777777" w:rsidTr="004073C0">
        <w:tc>
          <w:tcPr>
            <w:tcW w:w="2952" w:type="dxa"/>
            <w:hideMark/>
          </w:tcPr>
          <w:p w14:paraId="0A94D3A5" w14:textId="0ED24BE7" w:rsidR="0008662F" w:rsidRPr="0008662F" w:rsidRDefault="0008662F" w:rsidP="005744FD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</w:t>
            </w:r>
            <w:r w:rsidR="00393A5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003065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 </w:t>
            </w:r>
            <w:r w:rsidR="00393A5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</w:t>
            </w:r>
          </w:p>
        </w:tc>
        <w:tc>
          <w:tcPr>
            <w:tcW w:w="2952" w:type="dxa"/>
            <w:hideMark/>
          </w:tcPr>
          <w:p w14:paraId="0A88092F" w14:textId="04C2E358" w:rsidR="0008662F" w:rsidRPr="0008662F" w:rsidRDefault="0008662F" w:rsidP="00965C16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965C16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en-US"/>
              </w:rPr>
              <w:t>     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(Власне ім’я ПРІЗВИЩЕ)</w:t>
            </w:r>
          </w:p>
        </w:tc>
        <w:tc>
          <w:tcPr>
            <w:tcW w:w="2952" w:type="dxa"/>
            <w:hideMark/>
          </w:tcPr>
          <w:p w14:paraId="1FD508F0" w14:textId="77777777" w:rsidR="0008662F" w:rsidRPr="0008662F" w:rsidRDefault="0008662F" w:rsidP="0008662F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</w:p>
        </w:tc>
      </w:tr>
    </w:tbl>
    <w:p w14:paraId="74EB6A7B" w14:textId="34B69C02" w:rsidR="0008662F" w:rsidRPr="0008662F" w:rsidRDefault="0008662F" w:rsidP="005744FD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_____________</w:t>
      </w:r>
      <w:r w:rsidR="00003065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</w:t>
      </w:r>
      <w:r w:rsidR="00393A5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br/>
      </w:r>
      <w:r w:rsidR="00393A5F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uk-UA"/>
        </w:rPr>
        <w:t xml:space="preserve"> </w:t>
      </w:r>
      <w:r w:rsidR="00965C16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en-US"/>
        </w:rPr>
        <w:t>                  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uk-UA"/>
        </w:rPr>
        <w:t>(дата)</w:t>
      </w:r>
    </w:p>
    <w:p w14:paraId="0660D5EA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  <w:lang w:val="uk-UA"/>
        </w:rPr>
      </w:pPr>
    </w:p>
    <w:p w14:paraId="4BFB34C5" w14:textId="77777777" w:rsidR="0008662F" w:rsidRPr="0008662F" w:rsidRDefault="0008662F" w:rsidP="0008662F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З інструкцією ознайомлений(-а)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64"/>
        <w:gridCol w:w="2952"/>
      </w:tblGrid>
      <w:tr w:rsidR="0008662F" w:rsidRPr="0008662F" w14:paraId="0A214C15" w14:textId="77777777" w:rsidTr="004073C0">
        <w:tc>
          <w:tcPr>
            <w:tcW w:w="2952" w:type="dxa"/>
            <w:hideMark/>
          </w:tcPr>
          <w:p w14:paraId="7F243D55" w14:textId="4FFCE3A7" w:rsidR="0008662F" w:rsidRPr="0008662F" w:rsidRDefault="0008662F" w:rsidP="0065630A">
            <w:pPr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="0065630A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 xml:space="preserve">                  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(підпис)</w:t>
            </w:r>
          </w:p>
        </w:tc>
        <w:tc>
          <w:tcPr>
            <w:tcW w:w="2952" w:type="dxa"/>
            <w:hideMark/>
          </w:tcPr>
          <w:p w14:paraId="2C51E8EE" w14:textId="28A60D60" w:rsidR="0008662F" w:rsidRPr="0008662F" w:rsidRDefault="0008662F" w:rsidP="00965C16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____________________</w:t>
            </w:r>
            <w:r w:rsidR="0065630A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t>_</w:t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  <w:br/>
            </w:r>
            <w:r w:rsidRPr="0008662F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  <w:lang w:val="uk-UA"/>
              </w:rPr>
              <w:t>(Власне ім’я ПРІЗВИЩЕ)</w:t>
            </w:r>
          </w:p>
        </w:tc>
        <w:tc>
          <w:tcPr>
            <w:tcW w:w="2952" w:type="dxa"/>
            <w:hideMark/>
          </w:tcPr>
          <w:p w14:paraId="5D61C076" w14:textId="77777777" w:rsidR="0008662F" w:rsidRPr="0008662F" w:rsidRDefault="0008662F" w:rsidP="0008662F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uk-UA"/>
              </w:rPr>
            </w:pPr>
          </w:p>
        </w:tc>
      </w:tr>
    </w:tbl>
    <w:p w14:paraId="070FE112" w14:textId="6263C5BF" w:rsidR="0008662F" w:rsidRPr="0008662F" w:rsidRDefault="0008662F" w:rsidP="0065630A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  <w:lang w:val="uk-UA"/>
        </w:rPr>
      </w:pP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t>_________________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lang w:val="uk-UA"/>
        </w:rPr>
        <w:br/>
      </w:r>
      <w:r w:rsidR="00965C16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en-US"/>
        </w:rPr>
        <w:t>                       </w:t>
      </w:r>
      <w:r w:rsidRPr="0008662F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  <w:lang w:val="uk-UA"/>
        </w:rPr>
        <w:t>(дата)</w:t>
      </w:r>
    </w:p>
    <w:sectPr w:rsidR="0008662F" w:rsidRPr="0008662F" w:rsidSect="003E6A64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06F8" w14:textId="77777777" w:rsidR="00EF2F07" w:rsidRDefault="00EF2F07" w:rsidP="00D4696E">
      <w:pPr>
        <w:spacing w:after="0" w:line="240" w:lineRule="auto"/>
      </w:pPr>
      <w:r>
        <w:separator/>
      </w:r>
    </w:p>
  </w:endnote>
  <w:endnote w:type="continuationSeparator" w:id="0">
    <w:p w14:paraId="7E6D7F03" w14:textId="77777777" w:rsidR="00EF2F07" w:rsidRDefault="00EF2F07" w:rsidP="00D4696E">
      <w:pPr>
        <w:spacing w:after="0" w:line="240" w:lineRule="auto"/>
      </w:pPr>
      <w:r>
        <w:continuationSeparator/>
      </w:r>
    </w:p>
  </w:endnote>
  <w:endnote w:type="continuationNotice" w:id="1">
    <w:p w14:paraId="49165503" w14:textId="77777777" w:rsidR="00EF2F07" w:rsidRDefault="00EF2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296D" w14:textId="556FA55B" w:rsidR="00D4696E" w:rsidRPr="00704B7D" w:rsidRDefault="00D91338" w:rsidP="00D4696E">
    <w:pPr>
      <w:jc w:val="center"/>
      <w:rPr>
        <w:lang w:val="uk-UA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Експертус,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</w:t>
    </w:r>
    <w:r w:rsidR="00A14DBD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25F1" w14:textId="77777777" w:rsidR="00EF2F07" w:rsidRDefault="00EF2F07" w:rsidP="00D4696E">
      <w:pPr>
        <w:spacing w:after="0" w:line="240" w:lineRule="auto"/>
      </w:pPr>
      <w:r>
        <w:separator/>
      </w:r>
    </w:p>
  </w:footnote>
  <w:footnote w:type="continuationSeparator" w:id="0">
    <w:p w14:paraId="6891845A" w14:textId="77777777" w:rsidR="00EF2F07" w:rsidRDefault="00EF2F07" w:rsidP="00D4696E">
      <w:pPr>
        <w:spacing w:after="0" w:line="240" w:lineRule="auto"/>
      </w:pPr>
      <w:r>
        <w:continuationSeparator/>
      </w:r>
    </w:p>
  </w:footnote>
  <w:footnote w:type="continuationNotice" w:id="1">
    <w:p w14:paraId="66699F0B" w14:textId="77777777" w:rsidR="00EF2F07" w:rsidRDefault="00EF2F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E90E" w14:textId="5A0F9F7F" w:rsidR="003F7A2F" w:rsidRDefault="00845208">
    <w:pPr>
      <w:pStyle w:val="a7"/>
    </w:pPr>
    <w:r>
      <w:rPr>
        <w:noProof/>
      </w:rPr>
      <w:drawing>
        <wp:inline distT="0" distB="0" distL="0" distR="0" wp14:anchorId="2466A5E1" wp14:editId="21689EB4">
          <wp:extent cx="1352550" cy="342085"/>
          <wp:effectExtent l="0" t="0" r="0" b="1270"/>
          <wp:docPr id="1893681894" name="Рисунок 1893681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93" cy="34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F69"/>
    <w:multiLevelType w:val="hybridMultilevel"/>
    <w:tmpl w:val="69A0A17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085B4D6D"/>
    <w:multiLevelType w:val="hybridMultilevel"/>
    <w:tmpl w:val="26B417D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0BED3669"/>
    <w:multiLevelType w:val="hybridMultilevel"/>
    <w:tmpl w:val="226A9E6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0C827B51"/>
    <w:multiLevelType w:val="hybridMultilevel"/>
    <w:tmpl w:val="568A5288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12EE55D2"/>
    <w:multiLevelType w:val="hybridMultilevel"/>
    <w:tmpl w:val="3B2428E6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86A6135"/>
    <w:multiLevelType w:val="hybridMultilevel"/>
    <w:tmpl w:val="1556E2A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E5C7415"/>
    <w:multiLevelType w:val="hybridMultilevel"/>
    <w:tmpl w:val="2A74EEB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8" w15:restartNumberingAfterBreak="0">
    <w:nsid w:val="232758C9"/>
    <w:multiLevelType w:val="hybridMultilevel"/>
    <w:tmpl w:val="D1BEF6CE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29E74387"/>
    <w:multiLevelType w:val="hybridMultilevel"/>
    <w:tmpl w:val="8B2A5BB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2ABB11B8"/>
    <w:multiLevelType w:val="hybridMultilevel"/>
    <w:tmpl w:val="CE0EA288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33B55AA2"/>
    <w:multiLevelType w:val="hybridMultilevel"/>
    <w:tmpl w:val="98EE79B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34BB2334"/>
    <w:multiLevelType w:val="hybridMultilevel"/>
    <w:tmpl w:val="7834D54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5617014"/>
    <w:multiLevelType w:val="hybridMultilevel"/>
    <w:tmpl w:val="0E320F36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462E0B6F"/>
    <w:multiLevelType w:val="hybridMultilevel"/>
    <w:tmpl w:val="A3E4ECD8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6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613F5C"/>
    <w:multiLevelType w:val="hybridMultilevel"/>
    <w:tmpl w:val="CF429BE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8" w15:restartNumberingAfterBreak="0">
    <w:nsid w:val="559D26CB"/>
    <w:multiLevelType w:val="hybridMultilevel"/>
    <w:tmpl w:val="F252C26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592115C7"/>
    <w:multiLevelType w:val="hybridMultilevel"/>
    <w:tmpl w:val="7610AD4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0" w15:restartNumberingAfterBreak="0">
    <w:nsid w:val="64EE4BB6"/>
    <w:multiLevelType w:val="hybridMultilevel"/>
    <w:tmpl w:val="7826C07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6E242798"/>
    <w:multiLevelType w:val="hybridMultilevel"/>
    <w:tmpl w:val="4BFECFEE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E91740E"/>
    <w:multiLevelType w:val="hybridMultilevel"/>
    <w:tmpl w:val="3C2AA6C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4" w15:restartNumberingAfterBreak="0">
    <w:nsid w:val="6F85218B"/>
    <w:multiLevelType w:val="hybridMultilevel"/>
    <w:tmpl w:val="0BFAF43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5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EDA4184"/>
    <w:multiLevelType w:val="hybridMultilevel"/>
    <w:tmpl w:val="43CC3766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724568377">
    <w:abstractNumId w:val="13"/>
  </w:num>
  <w:num w:numId="2" w16cid:durableId="2109891080">
    <w:abstractNumId w:val="25"/>
  </w:num>
  <w:num w:numId="3" w16cid:durableId="546721662">
    <w:abstractNumId w:val="21"/>
  </w:num>
  <w:num w:numId="4" w16cid:durableId="1568951895">
    <w:abstractNumId w:val="6"/>
  </w:num>
  <w:num w:numId="5" w16cid:durableId="779642337">
    <w:abstractNumId w:val="16"/>
  </w:num>
  <w:num w:numId="6" w16cid:durableId="627051903">
    <w:abstractNumId w:val="26"/>
  </w:num>
  <w:num w:numId="7" w16cid:durableId="1100682175">
    <w:abstractNumId w:val="12"/>
  </w:num>
  <w:num w:numId="8" w16cid:durableId="292756600">
    <w:abstractNumId w:val="18"/>
  </w:num>
  <w:num w:numId="9" w16cid:durableId="1255557828">
    <w:abstractNumId w:val="3"/>
  </w:num>
  <w:num w:numId="10" w16cid:durableId="198708137">
    <w:abstractNumId w:val="1"/>
  </w:num>
  <w:num w:numId="11" w16cid:durableId="797263571">
    <w:abstractNumId w:val="15"/>
  </w:num>
  <w:num w:numId="12" w16cid:durableId="1930385557">
    <w:abstractNumId w:val="5"/>
  </w:num>
  <w:num w:numId="13" w16cid:durableId="1707683595">
    <w:abstractNumId w:val="20"/>
  </w:num>
  <w:num w:numId="14" w16cid:durableId="1044795185">
    <w:abstractNumId w:val="14"/>
  </w:num>
  <w:num w:numId="15" w16cid:durableId="445200300">
    <w:abstractNumId w:val="24"/>
  </w:num>
  <w:num w:numId="16" w16cid:durableId="1599869289">
    <w:abstractNumId w:val="10"/>
  </w:num>
  <w:num w:numId="17" w16cid:durableId="44567489">
    <w:abstractNumId w:val="7"/>
  </w:num>
  <w:num w:numId="18" w16cid:durableId="97411862">
    <w:abstractNumId w:val="2"/>
  </w:num>
  <w:num w:numId="19" w16cid:durableId="1881941033">
    <w:abstractNumId w:val="27"/>
  </w:num>
  <w:num w:numId="20" w16cid:durableId="1825006576">
    <w:abstractNumId w:val="11"/>
  </w:num>
  <w:num w:numId="21" w16cid:durableId="635570759">
    <w:abstractNumId w:val="0"/>
  </w:num>
  <w:num w:numId="22" w16cid:durableId="1948538470">
    <w:abstractNumId w:val="19"/>
  </w:num>
  <w:num w:numId="23" w16cid:durableId="47460080">
    <w:abstractNumId w:val="22"/>
  </w:num>
  <w:num w:numId="24" w16cid:durableId="77600776">
    <w:abstractNumId w:val="8"/>
  </w:num>
  <w:num w:numId="25" w16cid:durableId="93324665">
    <w:abstractNumId w:val="4"/>
  </w:num>
  <w:num w:numId="26" w16cid:durableId="750079439">
    <w:abstractNumId w:val="17"/>
  </w:num>
  <w:num w:numId="27" w16cid:durableId="1390881753">
    <w:abstractNumId w:val="23"/>
  </w:num>
  <w:num w:numId="28" w16cid:durableId="4647830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6"/>
    <w:rsid w:val="00003065"/>
    <w:rsid w:val="000209F4"/>
    <w:rsid w:val="0002358E"/>
    <w:rsid w:val="0003022C"/>
    <w:rsid w:val="00045FB3"/>
    <w:rsid w:val="00074FEB"/>
    <w:rsid w:val="00080AA0"/>
    <w:rsid w:val="0008662F"/>
    <w:rsid w:val="000C1B77"/>
    <w:rsid w:val="000C2982"/>
    <w:rsid w:val="000C7044"/>
    <w:rsid w:val="000F7757"/>
    <w:rsid w:val="00120420"/>
    <w:rsid w:val="001238C0"/>
    <w:rsid w:val="00127CE1"/>
    <w:rsid w:val="00130AA9"/>
    <w:rsid w:val="0014530A"/>
    <w:rsid w:val="00145F20"/>
    <w:rsid w:val="00164480"/>
    <w:rsid w:val="00176B9F"/>
    <w:rsid w:val="00177DB0"/>
    <w:rsid w:val="0019167B"/>
    <w:rsid w:val="001A22F9"/>
    <w:rsid w:val="001A6E25"/>
    <w:rsid w:val="001B5269"/>
    <w:rsid w:val="001B620F"/>
    <w:rsid w:val="001C2F64"/>
    <w:rsid w:val="001C79D2"/>
    <w:rsid w:val="001D1638"/>
    <w:rsid w:val="001D32A5"/>
    <w:rsid w:val="001D738F"/>
    <w:rsid w:val="0021166F"/>
    <w:rsid w:val="00254E74"/>
    <w:rsid w:val="00263A47"/>
    <w:rsid w:val="002839B2"/>
    <w:rsid w:val="0029240B"/>
    <w:rsid w:val="002C0855"/>
    <w:rsid w:val="002C4DD9"/>
    <w:rsid w:val="002C595B"/>
    <w:rsid w:val="002F3799"/>
    <w:rsid w:val="003421E5"/>
    <w:rsid w:val="00365FA6"/>
    <w:rsid w:val="003674A6"/>
    <w:rsid w:val="003702DB"/>
    <w:rsid w:val="00370945"/>
    <w:rsid w:val="0037140B"/>
    <w:rsid w:val="003830DE"/>
    <w:rsid w:val="00391449"/>
    <w:rsid w:val="00393A5F"/>
    <w:rsid w:val="0039651F"/>
    <w:rsid w:val="003A0EC7"/>
    <w:rsid w:val="003D124F"/>
    <w:rsid w:val="003E2637"/>
    <w:rsid w:val="003E6A64"/>
    <w:rsid w:val="003F7A2F"/>
    <w:rsid w:val="00401A89"/>
    <w:rsid w:val="00404655"/>
    <w:rsid w:val="00422930"/>
    <w:rsid w:val="0042563A"/>
    <w:rsid w:val="00436FB7"/>
    <w:rsid w:val="00466B8D"/>
    <w:rsid w:val="00474CC8"/>
    <w:rsid w:val="00485317"/>
    <w:rsid w:val="00493661"/>
    <w:rsid w:val="0049594D"/>
    <w:rsid w:val="00497856"/>
    <w:rsid w:val="004A1924"/>
    <w:rsid w:val="004D1A68"/>
    <w:rsid w:val="004D2617"/>
    <w:rsid w:val="004E467C"/>
    <w:rsid w:val="00515C50"/>
    <w:rsid w:val="00516DF2"/>
    <w:rsid w:val="00521083"/>
    <w:rsid w:val="00522A22"/>
    <w:rsid w:val="00553B3E"/>
    <w:rsid w:val="0055462B"/>
    <w:rsid w:val="005645EB"/>
    <w:rsid w:val="00573CCB"/>
    <w:rsid w:val="005744FD"/>
    <w:rsid w:val="00576179"/>
    <w:rsid w:val="00591E3A"/>
    <w:rsid w:val="005960A0"/>
    <w:rsid w:val="005A6890"/>
    <w:rsid w:val="005B4416"/>
    <w:rsid w:val="005B6112"/>
    <w:rsid w:val="005B74AB"/>
    <w:rsid w:val="005D6D1C"/>
    <w:rsid w:val="00620493"/>
    <w:rsid w:val="00630A3F"/>
    <w:rsid w:val="006328A1"/>
    <w:rsid w:val="00633876"/>
    <w:rsid w:val="00635811"/>
    <w:rsid w:val="006373FA"/>
    <w:rsid w:val="00637894"/>
    <w:rsid w:val="00644BAA"/>
    <w:rsid w:val="00654C80"/>
    <w:rsid w:val="0065630A"/>
    <w:rsid w:val="006753EE"/>
    <w:rsid w:val="006A7ABB"/>
    <w:rsid w:val="006B4A85"/>
    <w:rsid w:val="006C1B32"/>
    <w:rsid w:val="006C26E9"/>
    <w:rsid w:val="006D5739"/>
    <w:rsid w:val="006F3D9C"/>
    <w:rsid w:val="007024FD"/>
    <w:rsid w:val="00712FCB"/>
    <w:rsid w:val="00727715"/>
    <w:rsid w:val="0073020D"/>
    <w:rsid w:val="007410CE"/>
    <w:rsid w:val="0075553F"/>
    <w:rsid w:val="007652E1"/>
    <w:rsid w:val="0077717C"/>
    <w:rsid w:val="00781AF1"/>
    <w:rsid w:val="007A29B9"/>
    <w:rsid w:val="007B72B3"/>
    <w:rsid w:val="007C44B0"/>
    <w:rsid w:val="007D30CF"/>
    <w:rsid w:val="007E6286"/>
    <w:rsid w:val="007F7889"/>
    <w:rsid w:val="00815134"/>
    <w:rsid w:val="00815BA5"/>
    <w:rsid w:val="00817550"/>
    <w:rsid w:val="00823028"/>
    <w:rsid w:val="00830566"/>
    <w:rsid w:val="00845208"/>
    <w:rsid w:val="008736F0"/>
    <w:rsid w:val="00877276"/>
    <w:rsid w:val="008A60E9"/>
    <w:rsid w:val="008B215B"/>
    <w:rsid w:val="008D43A2"/>
    <w:rsid w:val="008E46A6"/>
    <w:rsid w:val="008F671B"/>
    <w:rsid w:val="008F7243"/>
    <w:rsid w:val="00926A64"/>
    <w:rsid w:val="0094201D"/>
    <w:rsid w:val="0095241D"/>
    <w:rsid w:val="00953620"/>
    <w:rsid w:val="009567FB"/>
    <w:rsid w:val="00965C16"/>
    <w:rsid w:val="00982B86"/>
    <w:rsid w:val="00987811"/>
    <w:rsid w:val="009A4656"/>
    <w:rsid w:val="009B668B"/>
    <w:rsid w:val="009B7F3B"/>
    <w:rsid w:val="009C0519"/>
    <w:rsid w:val="009D7E75"/>
    <w:rsid w:val="009F702E"/>
    <w:rsid w:val="00A12DED"/>
    <w:rsid w:val="00A14DBD"/>
    <w:rsid w:val="00A259FB"/>
    <w:rsid w:val="00A4769A"/>
    <w:rsid w:val="00A74007"/>
    <w:rsid w:val="00A815DB"/>
    <w:rsid w:val="00A907D5"/>
    <w:rsid w:val="00AB3EF1"/>
    <w:rsid w:val="00AB58CB"/>
    <w:rsid w:val="00AE1D5B"/>
    <w:rsid w:val="00AF452D"/>
    <w:rsid w:val="00B04282"/>
    <w:rsid w:val="00B0486B"/>
    <w:rsid w:val="00B115E4"/>
    <w:rsid w:val="00B24DD9"/>
    <w:rsid w:val="00B27C65"/>
    <w:rsid w:val="00B34966"/>
    <w:rsid w:val="00B36774"/>
    <w:rsid w:val="00B82786"/>
    <w:rsid w:val="00BE357A"/>
    <w:rsid w:val="00BE6FFF"/>
    <w:rsid w:val="00BF3452"/>
    <w:rsid w:val="00BF56FE"/>
    <w:rsid w:val="00C02EA2"/>
    <w:rsid w:val="00C03D9D"/>
    <w:rsid w:val="00C10399"/>
    <w:rsid w:val="00C2682B"/>
    <w:rsid w:val="00C33E5B"/>
    <w:rsid w:val="00C45BF4"/>
    <w:rsid w:val="00C65830"/>
    <w:rsid w:val="00C763AF"/>
    <w:rsid w:val="00C8487C"/>
    <w:rsid w:val="00C92440"/>
    <w:rsid w:val="00CD3E88"/>
    <w:rsid w:val="00CD4C0D"/>
    <w:rsid w:val="00CD5024"/>
    <w:rsid w:val="00CF317A"/>
    <w:rsid w:val="00D063F2"/>
    <w:rsid w:val="00D07E26"/>
    <w:rsid w:val="00D32709"/>
    <w:rsid w:val="00D357F6"/>
    <w:rsid w:val="00D371DF"/>
    <w:rsid w:val="00D4696E"/>
    <w:rsid w:val="00D91338"/>
    <w:rsid w:val="00D956F6"/>
    <w:rsid w:val="00DA075C"/>
    <w:rsid w:val="00DA2FC6"/>
    <w:rsid w:val="00DC5114"/>
    <w:rsid w:val="00DD5F8F"/>
    <w:rsid w:val="00DE34D2"/>
    <w:rsid w:val="00DE4F4D"/>
    <w:rsid w:val="00DF45A6"/>
    <w:rsid w:val="00E22E26"/>
    <w:rsid w:val="00E40AB4"/>
    <w:rsid w:val="00E41C43"/>
    <w:rsid w:val="00E44325"/>
    <w:rsid w:val="00E53784"/>
    <w:rsid w:val="00E67CCB"/>
    <w:rsid w:val="00E86859"/>
    <w:rsid w:val="00EB24B6"/>
    <w:rsid w:val="00EB738F"/>
    <w:rsid w:val="00ED3C25"/>
    <w:rsid w:val="00ED419C"/>
    <w:rsid w:val="00EE6259"/>
    <w:rsid w:val="00EF2F07"/>
    <w:rsid w:val="00EF50BB"/>
    <w:rsid w:val="00F02566"/>
    <w:rsid w:val="00F152D0"/>
    <w:rsid w:val="00F23798"/>
    <w:rsid w:val="00F454E0"/>
    <w:rsid w:val="00F50BEB"/>
    <w:rsid w:val="00F62E36"/>
    <w:rsid w:val="00F63A4D"/>
    <w:rsid w:val="00F77392"/>
    <w:rsid w:val="00F81B87"/>
    <w:rsid w:val="00F8622F"/>
    <w:rsid w:val="00F96ADC"/>
    <w:rsid w:val="00FA211D"/>
    <w:rsid w:val="00FA589E"/>
    <w:rsid w:val="00FC738E"/>
    <w:rsid w:val="00FD07DC"/>
    <w:rsid w:val="00FD3711"/>
    <w:rsid w:val="00FE178B"/>
    <w:rsid w:val="00FE1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D51CC"/>
  <w15:chartTrackingRefBased/>
  <w15:docId w15:val="{72065AF7-B18C-42F4-8A00-8EB2624F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D4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D4696E"/>
  </w:style>
  <w:style w:type="paragraph" w:styleId="a9">
    <w:name w:val="footer"/>
    <w:basedOn w:val="a3"/>
    <w:link w:val="aa"/>
    <w:uiPriority w:val="99"/>
    <w:unhideWhenUsed/>
    <w:rsid w:val="00D4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D4696E"/>
  </w:style>
  <w:style w:type="table" w:customStyle="1" w:styleId="1">
    <w:name w:val="Стиль1"/>
    <w:basedOn w:val="a5"/>
    <w:uiPriority w:val="99"/>
    <w:rsid w:val="00EF50BB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817550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17550"/>
    <w:rPr>
      <w:rFonts w:ascii="Times New Roman" w:hAnsi="Times New Roman"/>
      <w:b/>
      <w:bCs/>
    </w:rPr>
  </w:style>
  <w:style w:type="character" w:customStyle="1" w:styleId="Italic">
    <w:name w:val="Italic"/>
    <w:rsid w:val="00817550"/>
    <w:rPr>
      <w:rFonts w:ascii="Times New Roman" w:hAnsi="Times New Roman"/>
      <w:i/>
      <w:iCs/>
    </w:rPr>
  </w:style>
  <w:style w:type="character" w:customStyle="1" w:styleId="BoldItalic">
    <w:name w:val="Bold Italic"/>
    <w:basedOn w:val="Bold"/>
    <w:qFormat/>
    <w:rsid w:val="00817550"/>
    <w:rPr>
      <w:rFonts w:ascii="Times New Roman" w:hAnsi="Times New Roman"/>
      <w:b/>
      <w:bCs/>
      <w:i/>
      <w:lang w:val="ru-RU"/>
    </w:rPr>
  </w:style>
  <w:style w:type="character" w:customStyle="1" w:styleId="ab">
    <w:name w:val="Нижній_індекс"/>
    <w:rsid w:val="00817550"/>
    <w:rPr>
      <w:vertAlign w:val="subscript"/>
    </w:rPr>
  </w:style>
  <w:style w:type="paragraph" w:customStyle="1" w:styleId="a0">
    <w:name w:val="Додаток_список"/>
    <w:basedOn w:val="ShiftAlt"/>
    <w:qFormat/>
    <w:rsid w:val="00817550"/>
    <w:pPr>
      <w:numPr>
        <w:numId w:val="1"/>
      </w:numPr>
    </w:pPr>
  </w:style>
  <w:style w:type="paragraph" w:styleId="ac">
    <w:name w:val="Revision"/>
    <w:hidden/>
    <w:uiPriority w:val="99"/>
    <w:semiHidden/>
    <w:rsid w:val="002F3799"/>
    <w:pPr>
      <w:spacing w:after="0" w:line="240" w:lineRule="auto"/>
    </w:pPr>
  </w:style>
  <w:style w:type="paragraph" w:styleId="ad">
    <w:name w:val="List Paragraph"/>
    <w:basedOn w:val="a3"/>
    <w:uiPriority w:val="34"/>
    <w:qFormat/>
    <w:rsid w:val="00B0486B"/>
    <w:pPr>
      <w:ind w:left="720"/>
      <w:contextualSpacing/>
    </w:pPr>
  </w:style>
  <w:style w:type="numbering" w:customStyle="1" w:styleId="10">
    <w:name w:val="Нет списка1"/>
    <w:next w:val="a6"/>
    <w:uiPriority w:val="99"/>
    <w:semiHidden/>
    <w:unhideWhenUsed/>
    <w:rsid w:val="008A60E9"/>
  </w:style>
  <w:style w:type="paragraph" w:customStyle="1" w:styleId="Ctrl1">
    <w:name w:val="Статья_автор (Статья ___Ctrl)"/>
    <w:uiPriority w:val="1"/>
    <w:rsid w:val="008A60E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2">
    <w:name w:val="Статья_ключевые_слова (Статья ___Ctrl)"/>
    <w:uiPriority w:val="1"/>
    <w:rsid w:val="008A60E9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3">
    <w:name w:val="Статья_лид (Статья ___Ctrl)"/>
    <w:uiPriority w:val="1"/>
    <w:rsid w:val="008A60E9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8A60E9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8A60E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8A60E9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8A60E9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8A60E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8A60E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8A60E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e">
    <w:name w:val="Содержание_рубрика (Содержание)"/>
    <w:uiPriority w:val="99"/>
    <w:semiHidden/>
    <w:rsid w:val="008A60E9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">
    <w:name w:val="Содержание_статья (Содержание)"/>
    <w:uiPriority w:val="99"/>
    <w:semiHidden/>
    <w:rsid w:val="008A60E9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0">
    <w:name w:val="подзаг (Содержание)"/>
    <w:basedOn w:val="af"/>
    <w:uiPriority w:val="99"/>
    <w:semiHidden/>
    <w:rsid w:val="008A60E9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1">
    <w:name w:val="Содержание_автор  (Содержание)"/>
    <w:uiPriority w:val="99"/>
    <w:semiHidden/>
    <w:rsid w:val="008A60E9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2">
    <w:name w:val="Содержание_аннотация (Содержание)"/>
    <w:uiPriority w:val="99"/>
    <w:semiHidden/>
    <w:rsid w:val="008A60E9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3">
    <w:name w:val="цифра в содержании"/>
    <w:uiPriority w:val="99"/>
    <w:semiHidden/>
    <w:rsid w:val="008A60E9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4">
    <w:name w:val="Новости_заголовок (Новости)"/>
    <w:uiPriority w:val="99"/>
    <w:semiHidden/>
    <w:rsid w:val="008A60E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f5">
    <w:name w:val="Новости_орган (Новости)"/>
    <w:uiPriority w:val="99"/>
    <w:semiHidden/>
    <w:rsid w:val="008A60E9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6">
    <w:name w:val="Новости_текст_Первая (Новости)"/>
    <w:next w:val="a3"/>
    <w:uiPriority w:val="99"/>
    <w:semiHidden/>
    <w:rsid w:val="008A60E9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7">
    <w:name w:val="Новости_текст (Новости)"/>
    <w:uiPriority w:val="99"/>
    <w:semiHidden/>
    <w:rsid w:val="008A60E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3"/>
    <w:uiPriority w:val="1"/>
    <w:rsid w:val="008A60E9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0">
    <w:name w:val="Статья_пример_список (Статья ___Ctrl)"/>
    <w:basedOn w:val="Ctrl5"/>
    <w:uiPriority w:val="1"/>
    <w:rsid w:val="008A60E9"/>
    <w:pPr>
      <w:numPr>
        <w:numId w:val="2"/>
      </w:numPr>
      <w:ind w:left="947"/>
    </w:pPr>
  </w:style>
  <w:style w:type="paragraph" w:customStyle="1" w:styleId="ShiftCtrlAlt">
    <w:name w:val="Таблица_заголовок (Таблица__Shift+Ctrl_Alt)"/>
    <w:uiPriority w:val="99"/>
    <w:rsid w:val="008A60E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6">
    <w:name w:val="Статья_сноска (Статья ___Ctrl)"/>
    <w:uiPriority w:val="1"/>
    <w:rsid w:val="008A60E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8A60E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8A60E9"/>
    <w:pPr>
      <w:spacing w:line="180" w:lineRule="atLeast"/>
      <w:jc w:val="center"/>
    </w:pPr>
    <w:rPr>
      <w:b/>
      <w:bCs/>
      <w:szCs w:val="16"/>
    </w:rPr>
  </w:style>
  <w:style w:type="paragraph" w:customStyle="1" w:styleId="af8">
    <w:name w:val="Врезка_вставка_заголовок (Врезы)"/>
    <w:uiPriority w:val="3"/>
    <w:rsid w:val="008A60E9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9">
    <w:name w:val="Врезка_вставка_основной_текст (Врезы)"/>
    <w:uiPriority w:val="3"/>
    <w:rsid w:val="008A60E9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a">
    <w:name w:val="ВО_вопрос (ВО)"/>
    <w:uiPriority w:val="99"/>
    <w:semiHidden/>
    <w:rsid w:val="008A60E9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8A60E9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8A60E9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8A60E9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8A60E9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afb">
    <w:name w:val="ВО_автор (ВО)"/>
    <w:uiPriority w:val="99"/>
    <w:semiHidden/>
    <w:rsid w:val="008A60E9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c">
    <w:name w:val="ВО_ответ (ВО)"/>
    <w:uiPriority w:val="99"/>
    <w:semiHidden/>
    <w:rsid w:val="008A60E9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8A60E9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d">
    <w:name w:val="Нормативка_тип (Нормативка)"/>
    <w:uiPriority w:val="99"/>
    <w:semiHidden/>
    <w:rsid w:val="008A60E9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e">
    <w:name w:val="Нормативка_орган (Нормативка)"/>
    <w:basedOn w:val="afd"/>
    <w:uiPriority w:val="99"/>
    <w:semiHidden/>
    <w:rsid w:val="008A60E9"/>
  </w:style>
  <w:style w:type="paragraph" w:customStyle="1" w:styleId="aff">
    <w:name w:val="Нормативка _дата (Нормативка)"/>
    <w:basedOn w:val="afd"/>
    <w:uiPriority w:val="99"/>
    <w:semiHidden/>
    <w:rsid w:val="008A60E9"/>
    <w:rPr>
      <w:sz w:val="20"/>
      <w:szCs w:val="20"/>
    </w:rPr>
  </w:style>
  <w:style w:type="paragraph" w:customStyle="1" w:styleId="aff0">
    <w:name w:val="Нормативка_название_документа (Нормативка)"/>
    <w:uiPriority w:val="99"/>
    <w:semiHidden/>
    <w:rsid w:val="008A60E9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f1">
    <w:name w:val="Нормативка_основной_текст (Нормативка)"/>
    <w:uiPriority w:val="99"/>
    <w:semiHidden/>
    <w:rsid w:val="008A60E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2">
    <w:name w:val="Нормативка_затверджено (Нормативка)"/>
    <w:uiPriority w:val="99"/>
    <w:semiHidden/>
    <w:rsid w:val="008A60E9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f3">
    <w:name w:val="Нормативка_заголовок (Нормативка)"/>
    <w:uiPriority w:val="99"/>
    <w:semiHidden/>
    <w:rsid w:val="008A60E9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f4">
    <w:name w:val="Нормативка_подзаголовок (Нормативка)"/>
    <w:uiPriority w:val="99"/>
    <w:semiHidden/>
    <w:rsid w:val="008A60E9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f5">
    <w:name w:val="Заголовок календаря (Календарь бухгалтера)"/>
    <w:uiPriority w:val="99"/>
    <w:semiHidden/>
    <w:rsid w:val="008A60E9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8A60E9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6">
    <w:name w:val="Календарь_заголовок (Календарь бухгалтера)"/>
    <w:basedOn w:val="-"/>
    <w:uiPriority w:val="99"/>
    <w:semiHidden/>
    <w:rsid w:val="008A60E9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6"/>
    <w:uiPriority w:val="99"/>
    <w:semiHidden/>
    <w:rsid w:val="008A60E9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8A60E9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8A60E9"/>
    <w:pPr>
      <w:numPr>
        <w:numId w:val="3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f7">
    <w:name w:val="рубрика_черная (Рубрика)"/>
    <w:basedOn w:val="a3"/>
    <w:rsid w:val="008A60E9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uk-UA"/>
    </w:rPr>
  </w:style>
  <w:style w:type="paragraph" w:customStyle="1" w:styleId="aff8">
    <w:name w:val="Подрубрика (Рубрика)"/>
    <w:basedOn w:val="a3"/>
    <w:rsid w:val="008A60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uk-UA"/>
    </w:rPr>
  </w:style>
  <w:style w:type="table" w:styleId="aff9">
    <w:name w:val="Table Grid"/>
    <w:basedOn w:val="a5"/>
    <w:uiPriority w:val="59"/>
    <w:rsid w:val="008A60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ключевые слова"/>
    <w:basedOn w:val="Bold"/>
    <w:qFormat/>
    <w:rsid w:val="008A60E9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8A60E9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8A60E9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b">
    <w:name w:val="подчеркивание"/>
    <w:qFormat/>
    <w:rsid w:val="008A60E9"/>
    <w:rPr>
      <w:u w:val="single"/>
    </w:rPr>
  </w:style>
  <w:style w:type="paragraph" w:customStyle="1" w:styleId="-Ctrl1">
    <w:name w:val="Статья_промоанонс (Статья - Ctrl)"/>
    <w:basedOn w:val="Ctrl3"/>
    <w:uiPriority w:val="1"/>
    <w:rsid w:val="008A60E9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c">
    <w:name w:val="Статья_нормативка_заголовок (Статья)"/>
    <w:basedOn w:val="Ctrl4"/>
    <w:uiPriority w:val="1"/>
    <w:rsid w:val="008A60E9"/>
    <w:pPr>
      <w:spacing w:line="200" w:lineRule="atLeast"/>
    </w:pPr>
    <w:rPr>
      <w:rFonts w:cs="AvantGardeC"/>
      <w:b/>
      <w:caps/>
      <w:szCs w:val="18"/>
    </w:rPr>
  </w:style>
  <w:style w:type="paragraph" w:customStyle="1" w:styleId="affd">
    <w:name w:val="Статья_нормативка_основной текст (Статья)"/>
    <w:basedOn w:val="Ctrl4"/>
    <w:uiPriority w:val="1"/>
    <w:rsid w:val="008A60E9"/>
    <w:pPr>
      <w:spacing w:line="240" w:lineRule="auto"/>
      <w:ind w:firstLine="0"/>
    </w:pPr>
    <w:rPr>
      <w:rFonts w:cs="Myriad Pro Cond"/>
      <w:szCs w:val="18"/>
    </w:rPr>
  </w:style>
  <w:style w:type="paragraph" w:customStyle="1" w:styleId="affe">
    <w:name w:val="Статья_список_без_подсечками (копия) (Статья)"/>
    <w:basedOn w:val="a3"/>
    <w:uiPriority w:val="99"/>
    <w:locked/>
    <w:rsid w:val="008A60E9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customStyle="1" w:styleId="a">
    <w:name w:val="Статья_подсписок (Статья)"/>
    <w:basedOn w:val="Ctrl"/>
    <w:uiPriority w:val="1"/>
    <w:rsid w:val="008A60E9"/>
    <w:pPr>
      <w:numPr>
        <w:numId w:val="4"/>
      </w:numPr>
      <w:ind w:left="1307"/>
    </w:pPr>
    <w:rPr>
      <w:rFonts w:cs="Myriad Pro"/>
      <w:szCs w:val="21"/>
    </w:rPr>
  </w:style>
  <w:style w:type="character" w:customStyle="1" w:styleId="afff">
    <w:name w:val="Верхній_індекс"/>
    <w:rsid w:val="008A60E9"/>
    <w:rPr>
      <w:vertAlign w:val="superscript"/>
    </w:rPr>
  </w:style>
  <w:style w:type="paragraph" w:customStyle="1" w:styleId="afff0">
    <w:name w:val="пометки редактора"/>
    <w:basedOn w:val="Ctrl4"/>
    <w:qFormat/>
    <w:rsid w:val="008A60E9"/>
    <w:rPr>
      <w:b/>
      <w:color w:val="FF0000"/>
      <w:sz w:val="28"/>
    </w:rPr>
  </w:style>
  <w:style w:type="paragraph" w:customStyle="1" w:styleId="a1">
    <w:name w:val="Таблица_список (Таблица)"/>
    <w:basedOn w:val="ShiftCtrlAlt0"/>
    <w:uiPriority w:val="99"/>
    <w:rsid w:val="008A60E9"/>
    <w:pPr>
      <w:numPr>
        <w:numId w:val="5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a"/>
    <w:uiPriority w:val="99"/>
    <w:rsid w:val="008A60E9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paragraph" w:customStyle="1" w:styleId="a2">
    <w:name w:val="Подверстка_список"/>
    <w:basedOn w:val="Ctrla"/>
    <w:qFormat/>
    <w:rsid w:val="008A60E9"/>
    <w:pPr>
      <w:numPr>
        <w:numId w:val="6"/>
      </w:numPr>
      <w:ind w:left="1307"/>
    </w:pPr>
    <w:rPr>
      <w:lang w:val="ru-RU"/>
    </w:rPr>
  </w:style>
  <w:style w:type="paragraph" w:styleId="afff1">
    <w:name w:val="No Spacing"/>
    <w:uiPriority w:val="1"/>
    <w:qFormat/>
    <w:rsid w:val="008A60E9"/>
    <w:pPr>
      <w:spacing w:after="0" w:line="240" w:lineRule="auto"/>
    </w:pPr>
    <w:rPr>
      <w:lang w:val="uk-UA"/>
    </w:rPr>
  </w:style>
  <w:style w:type="character" w:styleId="afff2">
    <w:name w:val="Emphasis"/>
    <w:basedOn w:val="a4"/>
    <w:uiPriority w:val="20"/>
    <w:qFormat/>
    <w:rsid w:val="008A60E9"/>
    <w:rPr>
      <w:i/>
      <w:iCs/>
    </w:rPr>
  </w:style>
  <w:style w:type="character" w:styleId="afff3">
    <w:name w:val="Strong"/>
    <w:basedOn w:val="a4"/>
    <w:uiPriority w:val="22"/>
    <w:qFormat/>
    <w:rsid w:val="008A60E9"/>
    <w:rPr>
      <w:b/>
      <w:bCs/>
    </w:rPr>
  </w:style>
  <w:style w:type="character" w:styleId="afff4">
    <w:name w:val="annotation reference"/>
    <w:basedOn w:val="a4"/>
    <w:uiPriority w:val="99"/>
    <w:semiHidden/>
    <w:unhideWhenUsed/>
    <w:rsid w:val="008A60E9"/>
    <w:rPr>
      <w:sz w:val="16"/>
      <w:szCs w:val="16"/>
    </w:rPr>
  </w:style>
  <w:style w:type="paragraph" w:styleId="afff5">
    <w:name w:val="annotation text"/>
    <w:basedOn w:val="a3"/>
    <w:link w:val="afff6"/>
    <w:uiPriority w:val="99"/>
    <w:semiHidden/>
    <w:unhideWhenUsed/>
    <w:rsid w:val="008A60E9"/>
    <w:pPr>
      <w:spacing w:after="200" w:line="240" w:lineRule="auto"/>
    </w:pPr>
    <w:rPr>
      <w:sz w:val="20"/>
      <w:szCs w:val="20"/>
      <w:lang w:val="uk-UA"/>
    </w:rPr>
  </w:style>
  <w:style w:type="character" w:customStyle="1" w:styleId="afff6">
    <w:name w:val="Текст примечания Знак"/>
    <w:basedOn w:val="a4"/>
    <w:link w:val="afff5"/>
    <w:uiPriority w:val="99"/>
    <w:semiHidden/>
    <w:rsid w:val="008A60E9"/>
    <w:rPr>
      <w:sz w:val="20"/>
      <w:szCs w:val="20"/>
      <w:lang w:val="uk-UA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8A60E9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8A60E9"/>
    <w:rPr>
      <w:b/>
      <w:bCs/>
      <w:sz w:val="20"/>
      <w:szCs w:val="20"/>
      <w:lang w:val="uk-UA"/>
    </w:rPr>
  </w:style>
  <w:style w:type="paragraph" w:styleId="afff9">
    <w:name w:val="footnote text"/>
    <w:basedOn w:val="a3"/>
    <w:link w:val="afffa"/>
    <w:uiPriority w:val="99"/>
    <w:semiHidden/>
    <w:unhideWhenUsed/>
    <w:rsid w:val="008F7243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4"/>
    <w:link w:val="afff9"/>
    <w:uiPriority w:val="99"/>
    <w:semiHidden/>
    <w:rsid w:val="008F7243"/>
    <w:rPr>
      <w:sz w:val="20"/>
      <w:szCs w:val="20"/>
    </w:rPr>
  </w:style>
  <w:style w:type="character" w:styleId="afffb">
    <w:name w:val="footnote reference"/>
    <w:basedOn w:val="a4"/>
    <w:uiPriority w:val="99"/>
    <w:semiHidden/>
    <w:unhideWhenUsed/>
    <w:rsid w:val="008F7243"/>
    <w:rPr>
      <w:vertAlign w:val="superscript"/>
    </w:rPr>
  </w:style>
  <w:style w:type="table" w:customStyle="1" w:styleId="12">
    <w:name w:val="Сетка таблицы светлая1"/>
    <w:basedOn w:val="a5"/>
    <w:next w:val="afffc"/>
    <w:uiPriority w:val="40"/>
    <w:rsid w:val="0008662F"/>
    <w:pPr>
      <w:spacing w:after="0" w:line="240" w:lineRule="auto"/>
    </w:pPr>
    <w:rPr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fc">
    <w:name w:val="Grid Table Light"/>
    <w:basedOn w:val="a5"/>
    <w:uiPriority w:val="40"/>
    <w:rsid w:val="000866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96ABE-4F37-4CA1-96AB-D61CE3E3AB06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4B0D0EC2-90A9-4359-8501-6CD6D994E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AB713-1525-4B9C-AF1A-6930ACFA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6FA85-1A5B-4B8C-B951-ABA8A8938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Людмила</dc:creator>
  <cp:keywords/>
  <dc:description/>
  <cp:lastModifiedBy>Людмила Прохорова</cp:lastModifiedBy>
  <cp:revision>126</cp:revision>
  <dcterms:created xsi:type="dcterms:W3CDTF">2023-01-31T11:29:00Z</dcterms:created>
  <dcterms:modified xsi:type="dcterms:W3CDTF">2025-02-27T19:07:00Z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