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BDB4" w14:textId="77777777" w:rsidR="008A69BB" w:rsidRPr="008A69BB" w:rsidRDefault="008A69BB" w:rsidP="008A69BB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  <w:lang w:val="ru-RU"/>
        </w:rPr>
      </w:pPr>
      <w:r w:rsidRPr="008A69BB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КОМУНАЛЬНЕ НЕКОМЕРЦІЙНЕ ПІДПРИЄМСТВО</w:t>
      </w:r>
    </w:p>
    <w:p w14:paraId="49776FE7" w14:textId="77777777" w:rsidR="008A69BB" w:rsidRPr="008A69BB" w:rsidRDefault="008A69BB" w:rsidP="008A69BB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8A69BB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«ЗРАЗКІВСЬКА МІСЬКА ЛІКАРНЯ»</w:t>
      </w:r>
    </w:p>
    <w:p w14:paraId="060CDA62" w14:textId="77777777" w:rsidR="008A69BB" w:rsidRPr="008A69BB" w:rsidRDefault="008A69BB" w:rsidP="008A69BB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8A69BB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(КНП «ЗРАЗКІВСЬКА МІСЬКА ЛІКАРНЯ»)</w:t>
      </w:r>
    </w:p>
    <w:p w14:paraId="36229B26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68A6C776" w14:textId="77777777" w:rsidR="008A69BB" w:rsidRPr="008A69BB" w:rsidRDefault="008A69BB" w:rsidP="008A69BB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pacing w:val="60"/>
          <w:sz w:val="28"/>
          <w:szCs w:val="18"/>
        </w:rPr>
      </w:pPr>
      <w:r w:rsidRPr="008A69BB">
        <w:rPr>
          <w:rFonts w:ascii="Times New Roman" w:eastAsia="Calibri" w:hAnsi="Times New Roman" w:cs="Myriad Pro"/>
          <w:b/>
          <w:bCs/>
          <w:color w:val="000000"/>
          <w:spacing w:val="60"/>
          <w:sz w:val="28"/>
          <w:szCs w:val="18"/>
        </w:rPr>
        <w:t>НАКАЗ</w:t>
      </w:r>
    </w:p>
    <w:p w14:paraId="613EDEB8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33"/>
        <w:gridCol w:w="4338"/>
        <w:gridCol w:w="1201"/>
      </w:tblGrid>
      <w:tr w:rsidR="008A69BB" w:rsidRPr="008A69BB" w14:paraId="6348A3B5" w14:textId="77777777" w:rsidTr="00290CBD">
        <w:tc>
          <w:tcPr>
            <w:tcW w:w="4537" w:type="dxa"/>
          </w:tcPr>
          <w:p w14:paraId="43F3256A" w14:textId="77777777" w:rsidR="008A69BB" w:rsidRPr="008A69BB" w:rsidRDefault="008A69BB" w:rsidP="008A69BB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8A69B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03.03.2025</w:t>
            </w:r>
          </w:p>
        </w:tc>
        <w:tc>
          <w:tcPr>
            <w:tcW w:w="4819" w:type="dxa"/>
          </w:tcPr>
          <w:p w14:paraId="61EF34EA" w14:textId="77777777" w:rsidR="008A69BB" w:rsidRPr="008A69BB" w:rsidRDefault="008A69BB" w:rsidP="008A69B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8A69B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м. Зразків</w:t>
            </w:r>
          </w:p>
        </w:tc>
        <w:tc>
          <w:tcPr>
            <w:tcW w:w="1276" w:type="dxa"/>
          </w:tcPr>
          <w:p w14:paraId="30CDD3F1" w14:textId="77777777" w:rsidR="008A69BB" w:rsidRPr="008A69BB" w:rsidRDefault="008A69BB" w:rsidP="008A69B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8A69B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№ 999</w:t>
            </w:r>
          </w:p>
        </w:tc>
      </w:tr>
    </w:tbl>
    <w:p w14:paraId="74BD4AD1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CEC1BA1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8A69BB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Про організацію надання послуг</w:t>
      </w:r>
    </w:p>
    <w:p w14:paraId="28ECB1F4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8A69BB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із медичного обслуговування</w:t>
      </w:r>
    </w:p>
    <w:p w14:paraId="1B73958A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8A69BB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населення за плату від юридичних</w:t>
      </w:r>
    </w:p>
    <w:p w14:paraId="3C3C95F1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8A69BB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і фізичних осіб в КНП «</w:t>
      </w:r>
      <w:proofErr w:type="spellStart"/>
      <w:r w:rsidRPr="008A69BB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Зразківська</w:t>
      </w:r>
      <w:proofErr w:type="spellEnd"/>
    </w:p>
    <w:p w14:paraId="7B510AF9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8A69BB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міська лікарня»</w:t>
      </w:r>
    </w:p>
    <w:p w14:paraId="6F1EFD26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2E27D0A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A69BB">
        <w:rPr>
          <w:rFonts w:ascii="Times New Roman" w:eastAsia="Calibri" w:hAnsi="Times New Roman" w:cs="Myriad Pro"/>
          <w:color w:val="000000"/>
          <w:sz w:val="24"/>
          <w:szCs w:val="18"/>
        </w:rPr>
        <w:t>Керуючись статтею 18 Закону України «Основи законодавства України про охорону здоров’я» від</w:t>
      </w:r>
      <w:r w:rsidRPr="008A69BB">
        <w:rPr>
          <w:rFonts w:ascii="Times New Roman" w:eastAsia="Calibri" w:hAnsi="Times New Roman" w:cs="Myriad Pro"/>
          <w:color w:val="000000"/>
          <w:sz w:val="24"/>
          <w:szCs w:val="18"/>
          <w:lang w:val="en-US"/>
        </w:rPr>
        <w:t> </w:t>
      </w:r>
      <w:r w:rsidRPr="008A69BB">
        <w:rPr>
          <w:rFonts w:ascii="Times New Roman" w:eastAsia="Calibri" w:hAnsi="Times New Roman" w:cs="Myriad Pro"/>
          <w:color w:val="000000"/>
          <w:sz w:val="24"/>
          <w:szCs w:val="18"/>
        </w:rPr>
        <w:t>19.11.1992 № 2801-XII, постановою КМУ «Деякі питання надання послуг з медичного обслуговування населення за плату від юридичних і фізичних осіб» від 05.07.2024 № 781, Методикою розрахунку вартості послуги з медичного обслуговування, затвердженою постановою КМУ від 27.12.2017 № 1075,</w:t>
      </w:r>
    </w:p>
    <w:p w14:paraId="15E3A135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58AC270C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A69BB">
        <w:rPr>
          <w:rFonts w:ascii="Times New Roman" w:eastAsia="Calibri" w:hAnsi="Times New Roman" w:cs="Myriad Pro"/>
          <w:color w:val="000000"/>
          <w:sz w:val="24"/>
          <w:szCs w:val="18"/>
        </w:rPr>
        <w:t>НАКАЗУЮ:</w:t>
      </w:r>
    </w:p>
    <w:p w14:paraId="5F62EB6C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70EE75EF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A69BB">
        <w:rPr>
          <w:rFonts w:ascii="Times New Roman" w:eastAsia="Calibri" w:hAnsi="Times New Roman" w:cs="Myriad Pro"/>
          <w:color w:val="000000"/>
          <w:sz w:val="24"/>
          <w:szCs w:val="18"/>
        </w:rPr>
        <w:t>1. Увести в дію з 4 березня 2025 р. Положення про послуги з медичного обслуговування населення за плату від юридичних і фізичних осіб і ціни на платні медичні послуги КНП «</w:t>
      </w:r>
      <w:proofErr w:type="spellStart"/>
      <w:r w:rsidRPr="008A69BB">
        <w:rPr>
          <w:rFonts w:ascii="Times New Roman" w:eastAsia="Calibri" w:hAnsi="Times New Roman" w:cs="Myriad Pro"/>
          <w:color w:val="000000"/>
          <w:sz w:val="24"/>
          <w:szCs w:val="18"/>
        </w:rPr>
        <w:t>Зразківська</w:t>
      </w:r>
      <w:proofErr w:type="spellEnd"/>
      <w:r w:rsidRPr="008A69BB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міська лікарня».</w:t>
      </w:r>
    </w:p>
    <w:p w14:paraId="072F3AA7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A69BB">
        <w:rPr>
          <w:rFonts w:ascii="Times New Roman" w:eastAsia="Calibri" w:hAnsi="Times New Roman" w:cs="Myriad Pro"/>
          <w:color w:val="000000"/>
          <w:sz w:val="24"/>
          <w:szCs w:val="18"/>
        </w:rPr>
        <w:t>2. Юрисконсульту Розумній Олені:</w:t>
      </w:r>
    </w:p>
    <w:p w14:paraId="39E9D0A4" w14:textId="77777777" w:rsidR="008A69BB" w:rsidRPr="00FD17B0" w:rsidRDefault="008A69BB" w:rsidP="00FD17B0">
      <w:pPr>
        <w:pStyle w:val="a8"/>
        <w:numPr>
          <w:ilvl w:val="0"/>
          <w:numId w:val="49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D17B0">
        <w:rPr>
          <w:rFonts w:ascii="Times New Roman" w:eastAsia="Calibri" w:hAnsi="Times New Roman" w:cs="Myriad Pro"/>
          <w:color w:val="000000"/>
          <w:sz w:val="24"/>
          <w:szCs w:val="18"/>
        </w:rPr>
        <w:t xml:space="preserve">оприлюднити </w:t>
      </w:r>
      <w:proofErr w:type="spellStart"/>
      <w:r w:rsidRPr="00FD17B0">
        <w:rPr>
          <w:rFonts w:ascii="Times New Roman" w:eastAsia="Calibri" w:hAnsi="Times New Roman" w:cs="Myriad Pro"/>
          <w:color w:val="000000"/>
          <w:sz w:val="24"/>
          <w:szCs w:val="18"/>
        </w:rPr>
        <w:t>інформацiю</w:t>
      </w:r>
      <w:proofErr w:type="spellEnd"/>
      <w:r w:rsidRPr="00FD17B0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про перелік платних і безплатних послуг на сайті та інформаційних стендах у приміщеннях КНП «</w:t>
      </w:r>
      <w:proofErr w:type="spellStart"/>
      <w:r w:rsidRPr="00FD17B0">
        <w:rPr>
          <w:rFonts w:ascii="Times New Roman" w:eastAsia="Calibri" w:hAnsi="Times New Roman" w:cs="Myriad Pro"/>
          <w:color w:val="000000"/>
          <w:sz w:val="24"/>
          <w:szCs w:val="18"/>
        </w:rPr>
        <w:t>Зразківська</w:t>
      </w:r>
      <w:proofErr w:type="spellEnd"/>
      <w:r w:rsidRPr="00FD17B0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міська лікарня»;</w:t>
      </w:r>
    </w:p>
    <w:p w14:paraId="59F5F15A" w14:textId="77777777" w:rsidR="008A69BB" w:rsidRPr="00FD17B0" w:rsidRDefault="008A69BB" w:rsidP="00FD17B0">
      <w:pPr>
        <w:pStyle w:val="a8"/>
        <w:numPr>
          <w:ilvl w:val="0"/>
          <w:numId w:val="49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D17B0">
        <w:rPr>
          <w:rFonts w:ascii="Times New Roman" w:eastAsia="Calibri" w:hAnsi="Times New Roman" w:cs="Myriad Pro"/>
          <w:color w:val="000000"/>
          <w:sz w:val="24"/>
          <w:szCs w:val="18"/>
        </w:rPr>
        <w:t>розробити форми договорів із пацієнтами, а також актів приймання-передачі наданих послуг.</w:t>
      </w:r>
    </w:p>
    <w:p w14:paraId="4B38F85D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A69BB">
        <w:rPr>
          <w:rFonts w:ascii="Times New Roman" w:eastAsia="Calibri" w:hAnsi="Times New Roman" w:cs="Myriad Pro"/>
          <w:color w:val="000000"/>
          <w:sz w:val="24"/>
          <w:szCs w:val="18"/>
        </w:rPr>
        <w:t xml:space="preserve">3. Працівникам </w:t>
      </w:r>
      <w:r w:rsidRPr="008A69BB">
        <w:rPr>
          <w:rFonts w:ascii="Times New Roman" w:eastAsia="Calibri" w:hAnsi="Times New Roman" w:cs="Myriad Pro"/>
          <w:color w:val="000000"/>
          <w:sz w:val="24"/>
          <w:szCs w:val="18"/>
          <w:lang w:val="ru-RU"/>
        </w:rPr>
        <w:t>КНП «</w:t>
      </w:r>
      <w:proofErr w:type="spellStart"/>
      <w:r w:rsidRPr="008A69BB">
        <w:rPr>
          <w:rFonts w:ascii="Times New Roman" w:eastAsia="Calibri" w:hAnsi="Times New Roman" w:cs="Myriad Pro"/>
          <w:color w:val="000000"/>
          <w:sz w:val="24"/>
          <w:szCs w:val="18"/>
          <w:lang w:val="ru-RU"/>
        </w:rPr>
        <w:t>Зразківська</w:t>
      </w:r>
      <w:proofErr w:type="spellEnd"/>
      <w:r w:rsidRPr="008A69BB">
        <w:rPr>
          <w:rFonts w:ascii="Times New Roman" w:eastAsia="Calibri" w:hAnsi="Times New Roman" w:cs="Myriad Pro"/>
          <w:color w:val="000000"/>
          <w:sz w:val="24"/>
          <w:szCs w:val="18"/>
          <w:lang w:val="ru-RU"/>
        </w:rPr>
        <w:t xml:space="preserve"> </w:t>
      </w:r>
      <w:proofErr w:type="spellStart"/>
      <w:r w:rsidRPr="008A69BB">
        <w:rPr>
          <w:rFonts w:ascii="Times New Roman" w:eastAsia="Calibri" w:hAnsi="Times New Roman" w:cs="Myriad Pro"/>
          <w:color w:val="000000"/>
          <w:sz w:val="24"/>
          <w:szCs w:val="18"/>
          <w:lang w:val="ru-RU"/>
        </w:rPr>
        <w:t>міська</w:t>
      </w:r>
      <w:proofErr w:type="spellEnd"/>
      <w:r w:rsidRPr="008A69BB">
        <w:rPr>
          <w:rFonts w:ascii="Times New Roman" w:eastAsia="Calibri" w:hAnsi="Times New Roman" w:cs="Myriad Pro"/>
          <w:color w:val="000000"/>
          <w:sz w:val="24"/>
          <w:szCs w:val="18"/>
          <w:lang w:val="ru-RU"/>
        </w:rPr>
        <w:t xml:space="preserve"> </w:t>
      </w:r>
      <w:proofErr w:type="spellStart"/>
      <w:r w:rsidRPr="008A69BB">
        <w:rPr>
          <w:rFonts w:ascii="Times New Roman" w:eastAsia="Calibri" w:hAnsi="Times New Roman" w:cs="Myriad Pro"/>
          <w:color w:val="000000"/>
          <w:sz w:val="24"/>
          <w:szCs w:val="18"/>
          <w:lang w:val="ru-RU"/>
        </w:rPr>
        <w:t>лікарня</w:t>
      </w:r>
      <w:proofErr w:type="spellEnd"/>
      <w:r w:rsidRPr="008A69BB">
        <w:rPr>
          <w:rFonts w:ascii="Times New Roman" w:eastAsia="Calibri" w:hAnsi="Times New Roman" w:cs="Myriad Pro"/>
          <w:color w:val="000000"/>
          <w:sz w:val="24"/>
          <w:szCs w:val="18"/>
          <w:lang w:val="ru-RU"/>
        </w:rPr>
        <w:t>»</w:t>
      </w:r>
      <w:r w:rsidRPr="008A69BB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надавати послуги з медичного обслуговування населення за плату відповідно до затверджених тарифів.</w:t>
      </w:r>
    </w:p>
    <w:p w14:paraId="639CEC7D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A69BB">
        <w:rPr>
          <w:rFonts w:ascii="Times New Roman" w:eastAsia="Calibri" w:hAnsi="Times New Roman" w:cs="Myriad Pro"/>
          <w:color w:val="000000"/>
          <w:sz w:val="24"/>
          <w:szCs w:val="18"/>
        </w:rPr>
        <w:t>4. Головному бухгалтеру Бережливій Оксані організувати розрахунки в безготівковій формі.</w:t>
      </w:r>
    </w:p>
    <w:p w14:paraId="1629560C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8A69BB">
        <w:rPr>
          <w:rFonts w:ascii="Times New Roman" w:eastAsia="Calibri" w:hAnsi="Times New Roman" w:cs="Myriad Pro"/>
          <w:color w:val="000000"/>
          <w:sz w:val="24"/>
          <w:szCs w:val="18"/>
        </w:rPr>
        <w:t>5. Контроль за виконанням наказу покласти на заступника директора з економічних питань Анну Економну.</w:t>
      </w:r>
    </w:p>
    <w:p w14:paraId="4AD6CDA5" w14:textId="77777777" w:rsidR="008A69BB" w:rsidRPr="008A69BB" w:rsidRDefault="008A69BB" w:rsidP="008A69B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8A69BB" w:rsidRPr="008A69BB" w14:paraId="4C57E744" w14:textId="77777777" w:rsidTr="00FD17B0">
        <w:tc>
          <w:tcPr>
            <w:tcW w:w="3686" w:type="dxa"/>
          </w:tcPr>
          <w:p w14:paraId="2D9C1121" w14:textId="77777777" w:rsidR="008A69BB" w:rsidRPr="008A69BB" w:rsidRDefault="008A69BB" w:rsidP="008A69BB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8A69BB">
              <w:rPr>
                <w:rFonts w:ascii="Times New Roman" w:eastAsia="Calibri" w:hAnsi="Times New Roman" w:cs="Myriad Pro"/>
                <w:color w:val="000000"/>
                <w:sz w:val="24"/>
                <w:szCs w:val="18"/>
                <w:lang w:val="ru-RU"/>
              </w:rPr>
              <w:t>Д</w:t>
            </w:r>
            <w:proofErr w:type="spellStart"/>
            <w:r w:rsidRPr="008A69B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иректор</w:t>
            </w:r>
            <w:proofErr w:type="spellEnd"/>
          </w:p>
        </w:tc>
        <w:tc>
          <w:tcPr>
            <w:tcW w:w="3260" w:type="dxa"/>
          </w:tcPr>
          <w:p w14:paraId="5749DED3" w14:textId="77777777" w:rsidR="008A69BB" w:rsidRPr="008A69BB" w:rsidRDefault="008A69BB" w:rsidP="008A69B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r w:rsidRPr="008A69B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Добродій</w:t>
            </w:r>
          </w:p>
        </w:tc>
        <w:tc>
          <w:tcPr>
            <w:tcW w:w="2835" w:type="dxa"/>
          </w:tcPr>
          <w:p w14:paraId="47F63B90" w14:textId="77777777" w:rsidR="008A69BB" w:rsidRPr="008A69BB" w:rsidRDefault="008A69BB" w:rsidP="008A69B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8A69B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Костянтин ДОБРОДІЙ</w:t>
            </w:r>
          </w:p>
        </w:tc>
      </w:tr>
    </w:tbl>
    <w:p w14:paraId="5789EC64" w14:textId="086308C6" w:rsidR="00A730F2" w:rsidRPr="00FD17B0" w:rsidRDefault="00A730F2" w:rsidP="008A69BB">
      <w:pPr>
        <w:rPr>
          <w:sz w:val="2"/>
          <w:szCs w:val="2"/>
        </w:rPr>
      </w:pPr>
    </w:p>
    <w:sectPr w:rsidR="00A730F2" w:rsidRPr="00FD17B0" w:rsidSect="00CB6B8F">
      <w:headerReference w:type="default" r:id="rId10"/>
      <w:footerReference w:type="default" r:id="rId11"/>
      <w:footnotePr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DF14D" w14:textId="77777777" w:rsidR="00571272" w:rsidRDefault="00571272" w:rsidP="002756F7">
      <w:pPr>
        <w:spacing w:after="0" w:line="240" w:lineRule="auto"/>
      </w:pPr>
      <w:r>
        <w:separator/>
      </w:r>
    </w:p>
  </w:endnote>
  <w:endnote w:type="continuationSeparator" w:id="0">
    <w:p w14:paraId="0A53BE5E" w14:textId="77777777" w:rsidR="00571272" w:rsidRDefault="00571272" w:rsidP="002756F7">
      <w:pPr>
        <w:spacing w:after="0" w:line="240" w:lineRule="auto"/>
      </w:pPr>
      <w:r>
        <w:continuationSeparator/>
      </w:r>
    </w:p>
  </w:endnote>
  <w:endnote w:type="continuationNotice" w:id="1">
    <w:p w14:paraId="1CA276FC" w14:textId="77777777" w:rsidR="00571272" w:rsidRDefault="00571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3B86" w14:textId="0107AC3C" w:rsidR="002756F7" w:rsidRPr="00CC298F" w:rsidRDefault="002756F7" w:rsidP="00CC298F">
    <w:pPr>
      <w:pStyle w:val="a5"/>
      <w:jc w:val="center"/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proofErr w:type="spellStart"/>
    <w:r w:rsidR="00CC298F" w:rsidRPr="00CC298F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shop.expertus.media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E2D28" w14:textId="77777777" w:rsidR="00571272" w:rsidRDefault="00571272" w:rsidP="002756F7">
      <w:pPr>
        <w:spacing w:after="0" w:line="240" w:lineRule="auto"/>
      </w:pPr>
      <w:r>
        <w:separator/>
      </w:r>
    </w:p>
  </w:footnote>
  <w:footnote w:type="continuationSeparator" w:id="0">
    <w:p w14:paraId="2F748948" w14:textId="77777777" w:rsidR="00571272" w:rsidRDefault="00571272" w:rsidP="002756F7">
      <w:pPr>
        <w:spacing w:after="0" w:line="240" w:lineRule="auto"/>
      </w:pPr>
      <w:r>
        <w:continuationSeparator/>
      </w:r>
    </w:p>
  </w:footnote>
  <w:footnote w:type="continuationNotice" w:id="1">
    <w:p w14:paraId="75E2445A" w14:textId="77777777" w:rsidR="00571272" w:rsidRDefault="005712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3B8A" w14:textId="07BAC104" w:rsidR="002756F7" w:rsidRDefault="002756F7">
    <w:pPr>
      <w:pStyle w:val="a3"/>
    </w:pPr>
    <w:r>
      <w:rPr>
        <w:noProof/>
        <w14:ligatures w14:val="standardContextual"/>
      </w:rPr>
      <w:drawing>
        <wp:inline distT="0" distB="0" distL="0" distR="0" wp14:anchorId="228B6C07" wp14:editId="412B02ED">
          <wp:extent cx="1632034" cy="412771"/>
          <wp:effectExtent l="0" t="0" r="6350" b="6350"/>
          <wp:docPr id="1565044529" name="Рисунок 156504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ECB"/>
    <w:multiLevelType w:val="hybridMultilevel"/>
    <w:tmpl w:val="F880EE82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" w15:restartNumberingAfterBreak="0">
    <w:nsid w:val="0A9E7531"/>
    <w:multiLevelType w:val="hybridMultilevel"/>
    <w:tmpl w:val="62B644E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0B3F1A14"/>
    <w:multiLevelType w:val="hybridMultilevel"/>
    <w:tmpl w:val="6E0657A2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" w15:restartNumberingAfterBreak="0">
    <w:nsid w:val="0E7C660D"/>
    <w:multiLevelType w:val="hybridMultilevel"/>
    <w:tmpl w:val="CCD0FFD2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4" w15:restartNumberingAfterBreak="0">
    <w:nsid w:val="11150359"/>
    <w:multiLevelType w:val="hybridMultilevel"/>
    <w:tmpl w:val="15FCB94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5" w15:restartNumberingAfterBreak="0">
    <w:nsid w:val="116D2BF4"/>
    <w:multiLevelType w:val="hybridMultilevel"/>
    <w:tmpl w:val="D2B400C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6" w15:restartNumberingAfterBreak="0">
    <w:nsid w:val="129A53D5"/>
    <w:multiLevelType w:val="hybridMultilevel"/>
    <w:tmpl w:val="AACE21D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7" w15:restartNumberingAfterBreak="0">
    <w:nsid w:val="13C76F33"/>
    <w:multiLevelType w:val="hybridMultilevel"/>
    <w:tmpl w:val="92F8BAB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8" w15:restartNumberingAfterBreak="0">
    <w:nsid w:val="143E3776"/>
    <w:multiLevelType w:val="hybridMultilevel"/>
    <w:tmpl w:val="F12E2474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9" w15:restartNumberingAfterBreak="0">
    <w:nsid w:val="14A95939"/>
    <w:multiLevelType w:val="hybridMultilevel"/>
    <w:tmpl w:val="090C828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0" w15:restartNumberingAfterBreak="0">
    <w:nsid w:val="15E9503D"/>
    <w:multiLevelType w:val="hybridMultilevel"/>
    <w:tmpl w:val="10DC173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1" w15:restartNumberingAfterBreak="0">
    <w:nsid w:val="16317E09"/>
    <w:multiLevelType w:val="hybridMultilevel"/>
    <w:tmpl w:val="1EC02B8A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2" w15:restartNumberingAfterBreak="0">
    <w:nsid w:val="1CB579B5"/>
    <w:multiLevelType w:val="hybridMultilevel"/>
    <w:tmpl w:val="C16A87C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3" w15:restartNumberingAfterBreak="0">
    <w:nsid w:val="1D5F6DC0"/>
    <w:multiLevelType w:val="hybridMultilevel"/>
    <w:tmpl w:val="5E38FA4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4" w15:restartNumberingAfterBreak="0">
    <w:nsid w:val="1E5D17B2"/>
    <w:multiLevelType w:val="hybridMultilevel"/>
    <w:tmpl w:val="3AB6DA5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5" w15:restartNumberingAfterBreak="0">
    <w:nsid w:val="1FE54F5D"/>
    <w:multiLevelType w:val="hybridMultilevel"/>
    <w:tmpl w:val="CE08BDA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6" w15:restartNumberingAfterBreak="0">
    <w:nsid w:val="227F2B2A"/>
    <w:multiLevelType w:val="hybridMultilevel"/>
    <w:tmpl w:val="54BC0B4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7" w15:restartNumberingAfterBreak="0">
    <w:nsid w:val="246C01FF"/>
    <w:multiLevelType w:val="hybridMultilevel"/>
    <w:tmpl w:val="0CF09974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8" w15:restartNumberingAfterBreak="0">
    <w:nsid w:val="2B0F2B5E"/>
    <w:multiLevelType w:val="hybridMultilevel"/>
    <w:tmpl w:val="0540DCC4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9" w15:restartNumberingAfterBreak="0">
    <w:nsid w:val="2D3D4338"/>
    <w:multiLevelType w:val="hybridMultilevel"/>
    <w:tmpl w:val="401CEB2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0" w15:restartNumberingAfterBreak="0">
    <w:nsid w:val="304C17F0"/>
    <w:multiLevelType w:val="hybridMultilevel"/>
    <w:tmpl w:val="04AA4FB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1" w15:restartNumberingAfterBreak="0">
    <w:nsid w:val="308D3EE5"/>
    <w:multiLevelType w:val="hybridMultilevel"/>
    <w:tmpl w:val="2160E66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2" w15:restartNumberingAfterBreak="0">
    <w:nsid w:val="376A247A"/>
    <w:multiLevelType w:val="hybridMultilevel"/>
    <w:tmpl w:val="4964142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3" w15:restartNumberingAfterBreak="0">
    <w:nsid w:val="37C71C35"/>
    <w:multiLevelType w:val="hybridMultilevel"/>
    <w:tmpl w:val="85FA51B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4" w15:restartNumberingAfterBreak="0">
    <w:nsid w:val="393F769B"/>
    <w:multiLevelType w:val="hybridMultilevel"/>
    <w:tmpl w:val="AEE6336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5" w15:restartNumberingAfterBreak="0">
    <w:nsid w:val="39983BFF"/>
    <w:multiLevelType w:val="hybridMultilevel"/>
    <w:tmpl w:val="E71A548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6" w15:restartNumberingAfterBreak="0">
    <w:nsid w:val="3ABF7967"/>
    <w:multiLevelType w:val="hybridMultilevel"/>
    <w:tmpl w:val="7336799A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7" w15:restartNumberingAfterBreak="0">
    <w:nsid w:val="3BD345D3"/>
    <w:multiLevelType w:val="hybridMultilevel"/>
    <w:tmpl w:val="EE420872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8" w15:restartNumberingAfterBreak="0">
    <w:nsid w:val="3C275FBA"/>
    <w:multiLevelType w:val="hybridMultilevel"/>
    <w:tmpl w:val="CA36EF2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9" w15:restartNumberingAfterBreak="0">
    <w:nsid w:val="3FB96A13"/>
    <w:multiLevelType w:val="hybridMultilevel"/>
    <w:tmpl w:val="3FA4C052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0" w15:restartNumberingAfterBreak="0">
    <w:nsid w:val="3FE44468"/>
    <w:multiLevelType w:val="hybridMultilevel"/>
    <w:tmpl w:val="F668BB0C"/>
    <w:lvl w:ilvl="0" w:tplc="798C6528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1" w15:restartNumberingAfterBreak="0">
    <w:nsid w:val="4A722FD1"/>
    <w:multiLevelType w:val="hybridMultilevel"/>
    <w:tmpl w:val="3C6454B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2" w15:restartNumberingAfterBreak="0">
    <w:nsid w:val="58CA17BD"/>
    <w:multiLevelType w:val="hybridMultilevel"/>
    <w:tmpl w:val="DC7E85D2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3" w15:restartNumberingAfterBreak="0">
    <w:nsid w:val="5BB31DE6"/>
    <w:multiLevelType w:val="hybridMultilevel"/>
    <w:tmpl w:val="BF047A6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4" w15:restartNumberingAfterBreak="0">
    <w:nsid w:val="5CA271E0"/>
    <w:multiLevelType w:val="hybridMultilevel"/>
    <w:tmpl w:val="7E54FFF4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5" w15:restartNumberingAfterBreak="0">
    <w:nsid w:val="5CEC194A"/>
    <w:multiLevelType w:val="hybridMultilevel"/>
    <w:tmpl w:val="A0988D9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6" w15:restartNumberingAfterBreak="0">
    <w:nsid w:val="5DF83D3C"/>
    <w:multiLevelType w:val="hybridMultilevel"/>
    <w:tmpl w:val="D1EE3B84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7" w15:restartNumberingAfterBreak="0">
    <w:nsid w:val="610C4C55"/>
    <w:multiLevelType w:val="hybridMultilevel"/>
    <w:tmpl w:val="0F720A32"/>
    <w:lvl w:ilvl="0" w:tplc="46CA09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6CA09E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7393C"/>
    <w:multiLevelType w:val="hybridMultilevel"/>
    <w:tmpl w:val="F45E456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9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0" w15:restartNumberingAfterBreak="0">
    <w:nsid w:val="669F2C09"/>
    <w:multiLevelType w:val="hybridMultilevel"/>
    <w:tmpl w:val="2B3E39D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41" w15:restartNumberingAfterBreak="0">
    <w:nsid w:val="67197009"/>
    <w:multiLevelType w:val="hybridMultilevel"/>
    <w:tmpl w:val="A78A0018"/>
    <w:lvl w:ilvl="0" w:tplc="798C6528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2" w15:restartNumberingAfterBreak="0">
    <w:nsid w:val="681A7A98"/>
    <w:multiLevelType w:val="hybridMultilevel"/>
    <w:tmpl w:val="F8765BB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43" w15:restartNumberingAfterBreak="0">
    <w:nsid w:val="68C51787"/>
    <w:multiLevelType w:val="hybridMultilevel"/>
    <w:tmpl w:val="585077A4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44" w15:restartNumberingAfterBreak="0">
    <w:nsid w:val="6B764C7D"/>
    <w:multiLevelType w:val="hybridMultilevel"/>
    <w:tmpl w:val="395AA534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45" w15:restartNumberingAfterBreak="0">
    <w:nsid w:val="6D3133C4"/>
    <w:multiLevelType w:val="hybridMultilevel"/>
    <w:tmpl w:val="935CA8C4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46" w15:restartNumberingAfterBreak="0">
    <w:nsid w:val="769502CC"/>
    <w:multiLevelType w:val="hybridMultilevel"/>
    <w:tmpl w:val="DD2A0ED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7" w15:restartNumberingAfterBreak="0">
    <w:nsid w:val="78CB62B8"/>
    <w:multiLevelType w:val="hybridMultilevel"/>
    <w:tmpl w:val="E9E0B7A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48" w15:restartNumberingAfterBreak="0">
    <w:nsid w:val="7A736F6A"/>
    <w:multiLevelType w:val="hybridMultilevel"/>
    <w:tmpl w:val="0A329A70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 w16cid:durableId="1605309746">
    <w:abstractNumId w:val="39"/>
  </w:num>
  <w:num w:numId="2" w16cid:durableId="894004283">
    <w:abstractNumId w:val="44"/>
  </w:num>
  <w:num w:numId="3" w16cid:durableId="1275360401">
    <w:abstractNumId w:val="29"/>
  </w:num>
  <w:num w:numId="4" w16cid:durableId="1850217508">
    <w:abstractNumId w:val="38"/>
  </w:num>
  <w:num w:numId="5" w16cid:durableId="1612471803">
    <w:abstractNumId w:val="21"/>
  </w:num>
  <w:num w:numId="6" w16cid:durableId="1700659859">
    <w:abstractNumId w:val="40"/>
  </w:num>
  <w:num w:numId="7" w16cid:durableId="2046635309">
    <w:abstractNumId w:val="33"/>
  </w:num>
  <w:num w:numId="8" w16cid:durableId="540821298">
    <w:abstractNumId w:val="5"/>
  </w:num>
  <w:num w:numId="9" w16cid:durableId="365298007">
    <w:abstractNumId w:val="2"/>
  </w:num>
  <w:num w:numId="10" w16cid:durableId="1278754332">
    <w:abstractNumId w:val="43"/>
  </w:num>
  <w:num w:numId="11" w16cid:durableId="868570152">
    <w:abstractNumId w:val="32"/>
  </w:num>
  <w:num w:numId="12" w16cid:durableId="471559585">
    <w:abstractNumId w:val="6"/>
  </w:num>
  <w:num w:numId="13" w16cid:durableId="53088572">
    <w:abstractNumId w:val="45"/>
  </w:num>
  <w:num w:numId="14" w16cid:durableId="812217863">
    <w:abstractNumId w:val="19"/>
  </w:num>
  <w:num w:numId="15" w16cid:durableId="257056908">
    <w:abstractNumId w:val="13"/>
  </w:num>
  <w:num w:numId="16" w16cid:durableId="1864972675">
    <w:abstractNumId w:val="7"/>
  </w:num>
  <w:num w:numId="17" w16cid:durableId="1601060448">
    <w:abstractNumId w:val="20"/>
  </w:num>
  <w:num w:numId="18" w16cid:durableId="1645313848">
    <w:abstractNumId w:val="31"/>
  </w:num>
  <w:num w:numId="19" w16cid:durableId="1281841274">
    <w:abstractNumId w:val="8"/>
  </w:num>
  <w:num w:numId="20" w16cid:durableId="2140025422">
    <w:abstractNumId w:val="14"/>
  </w:num>
  <w:num w:numId="21" w16cid:durableId="1866551665">
    <w:abstractNumId w:val="18"/>
  </w:num>
  <w:num w:numId="22" w16cid:durableId="1523276147">
    <w:abstractNumId w:val="42"/>
  </w:num>
  <w:num w:numId="23" w16cid:durableId="857084895">
    <w:abstractNumId w:val="0"/>
  </w:num>
  <w:num w:numId="24" w16cid:durableId="576281235">
    <w:abstractNumId w:val="1"/>
  </w:num>
  <w:num w:numId="25" w16cid:durableId="1569221406">
    <w:abstractNumId w:val="24"/>
  </w:num>
  <w:num w:numId="26" w16cid:durableId="1836064628">
    <w:abstractNumId w:val="36"/>
  </w:num>
  <w:num w:numId="27" w16cid:durableId="1481531151">
    <w:abstractNumId w:val="3"/>
  </w:num>
  <w:num w:numId="28" w16cid:durableId="1545675882">
    <w:abstractNumId w:val="27"/>
  </w:num>
  <w:num w:numId="29" w16cid:durableId="2005889495">
    <w:abstractNumId w:val="16"/>
  </w:num>
  <w:num w:numId="30" w16cid:durableId="1074204861">
    <w:abstractNumId w:val="34"/>
  </w:num>
  <w:num w:numId="31" w16cid:durableId="1629508286">
    <w:abstractNumId w:val="10"/>
  </w:num>
  <w:num w:numId="32" w16cid:durableId="1129277035">
    <w:abstractNumId w:val="35"/>
  </w:num>
  <w:num w:numId="33" w16cid:durableId="1660188124">
    <w:abstractNumId w:val="22"/>
  </w:num>
  <w:num w:numId="34" w16cid:durableId="1708219946">
    <w:abstractNumId w:val="23"/>
  </w:num>
  <w:num w:numId="35" w16cid:durableId="1909726787">
    <w:abstractNumId w:val="9"/>
  </w:num>
  <w:num w:numId="36" w16cid:durableId="1289510816">
    <w:abstractNumId w:val="28"/>
  </w:num>
  <w:num w:numId="37" w16cid:durableId="945650663">
    <w:abstractNumId w:val="17"/>
  </w:num>
  <w:num w:numId="38" w16cid:durableId="1122724757">
    <w:abstractNumId w:val="47"/>
  </w:num>
  <w:num w:numId="39" w16cid:durableId="80221452">
    <w:abstractNumId w:val="11"/>
  </w:num>
  <w:num w:numId="40" w16cid:durableId="1803767535">
    <w:abstractNumId w:val="37"/>
  </w:num>
  <w:num w:numId="41" w16cid:durableId="559170679">
    <w:abstractNumId w:val="26"/>
  </w:num>
  <w:num w:numId="42" w16cid:durableId="1176338013">
    <w:abstractNumId w:val="4"/>
  </w:num>
  <w:num w:numId="43" w16cid:durableId="728922615">
    <w:abstractNumId w:val="25"/>
  </w:num>
  <w:num w:numId="44" w16cid:durableId="1516964017">
    <w:abstractNumId w:val="15"/>
  </w:num>
  <w:num w:numId="45" w16cid:durableId="1036002341">
    <w:abstractNumId w:val="41"/>
  </w:num>
  <w:num w:numId="46" w16cid:durableId="1543050929">
    <w:abstractNumId w:val="30"/>
  </w:num>
  <w:num w:numId="47" w16cid:durableId="1038704322">
    <w:abstractNumId w:val="48"/>
  </w:num>
  <w:num w:numId="48" w16cid:durableId="583534771">
    <w:abstractNumId w:val="46"/>
  </w:num>
  <w:num w:numId="49" w16cid:durableId="87577615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8"/>
    <w:rsid w:val="00005053"/>
    <w:rsid w:val="00053DAA"/>
    <w:rsid w:val="00060535"/>
    <w:rsid w:val="0009450B"/>
    <w:rsid w:val="000B5564"/>
    <w:rsid w:val="000C4C19"/>
    <w:rsid w:val="000E1375"/>
    <w:rsid w:val="0011416E"/>
    <w:rsid w:val="00115DF7"/>
    <w:rsid w:val="00180FE7"/>
    <w:rsid w:val="001B2396"/>
    <w:rsid w:val="001B244A"/>
    <w:rsid w:val="001B32AB"/>
    <w:rsid w:val="001C6353"/>
    <w:rsid w:val="001E1C70"/>
    <w:rsid w:val="001E7BD0"/>
    <w:rsid w:val="001F12AE"/>
    <w:rsid w:val="001F2BC0"/>
    <w:rsid w:val="001F3EEE"/>
    <w:rsid w:val="00203380"/>
    <w:rsid w:val="002206A4"/>
    <w:rsid w:val="0024638A"/>
    <w:rsid w:val="00264B40"/>
    <w:rsid w:val="0027078F"/>
    <w:rsid w:val="002756F7"/>
    <w:rsid w:val="002975FB"/>
    <w:rsid w:val="002B576A"/>
    <w:rsid w:val="00300178"/>
    <w:rsid w:val="00304201"/>
    <w:rsid w:val="00346041"/>
    <w:rsid w:val="00370BD1"/>
    <w:rsid w:val="0037150A"/>
    <w:rsid w:val="00374460"/>
    <w:rsid w:val="003B08BB"/>
    <w:rsid w:val="003F12D7"/>
    <w:rsid w:val="0040531A"/>
    <w:rsid w:val="00431D12"/>
    <w:rsid w:val="004620D8"/>
    <w:rsid w:val="00477E87"/>
    <w:rsid w:val="004A2DBA"/>
    <w:rsid w:val="00511763"/>
    <w:rsid w:val="0051666C"/>
    <w:rsid w:val="0052335F"/>
    <w:rsid w:val="00523DA3"/>
    <w:rsid w:val="00533196"/>
    <w:rsid w:val="00545170"/>
    <w:rsid w:val="00564A7C"/>
    <w:rsid w:val="005660E3"/>
    <w:rsid w:val="00571272"/>
    <w:rsid w:val="00624A81"/>
    <w:rsid w:val="00631B38"/>
    <w:rsid w:val="00641173"/>
    <w:rsid w:val="00652828"/>
    <w:rsid w:val="006832CA"/>
    <w:rsid w:val="006C12D0"/>
    <w:rsid w:val="006C262B"/>
    <w:rsid w:val="006C6607"/>
    <w:rsid w:val="00702475"/>
    <w:rsid w:val="00706323"/>
    <w:rsid w:val="00714E88"/>
    <w:rsid w:val="00733398"/>
    <w:rsid w:val="007B3AFB"/>
    <w:rsid w:val="007C36F5"/>
    <w:rsid w:val="008067C9"/>
    <w:rsid w:val="00823028"/>
    <w:rsid w:val="00872561"/>
    <w:rsid w:val="008840CD"/>
    <w:rsid w:val="00896111"/>
    <w:rsid w:val="008A69BB"/>
    <w:rsid w:val="008C12A3"/>
    <w:rsid w:val="008E05E2"/>
    <w:rsid w:val="008E5B1A"/>
    <w:rsid w:val="008F6A83"/>
    <w:rsid w:val="009159C7"/>
    <w:rsid w:val="009202FE"/>
    <w:rsid w:val="00942CE1"/>
    <w:rsid w:val="00944852"/>
    <w:rsid w:val="00982B86"/>
    <w:rsid w:val="009B11E4"/>
    <w:rsid w:val="009D55D6"/>
    <w:rsid w:val="00A01D48"/>
    <w:rsid w:val="00A10BEB"/>
    <w:rsid w:val="00A25FE8"/>
    <w:rsid w:val="00A27328"/>
    <w:rsid w:val="00A730F2"/>
    <w:rsid w:val="00A87392"/>
    <w:rsid w:val="00AA65A7"/>
    <w:rsid w:val="00AA79AD"/>
    <w:rsid w:val="00AB030C"/>
    <w:rsid w:val="00AB5E9B"/>
    <w:rsid w:val="00AB7C04"/>
    <w:rsid w:val="00AD0AB6"/>
    <w:rsid w:val="00AF556A"/>
    <w:rsid w:val="00B01E2C"/>
    <w:rsid w:val="00B061CF"/>
    <w:rsid w:val="00B10694"/>
    <w:rsid w:val="00B10A9E"/>
    <w:rsid w:val="00B3106C"/>
    <w:rsid w:val="00B333BC"/>
    <w:rsid w:val="00B34AAE"/>
    <w:rsid w:val="00B937A0"/>
    <w:rsid w:val="00BB6305"/>
    <w:rsid w:val="00BD121E"/>
    <w:rsid w:val="00BF7ABA"/>
    <w:rsid w:val="00C1015D"/>
    <w:rsid w:val="00C168B0"/>
    <w:rsid w:val="00C2586D"/>
    <w:rsid w:val="00C2682B"/>
    <w:rsid w:val="00C721F6"/>
    <w:rsid w:val="00CA532C"/>
    <w:rsid w:val="00CB6B8F"/>
    <w:rsid w:val="00CC298F"/>
    <w:rsid w:val="00CD5024"/>
    <w:rsid w:val="00CE7A92"/>
    <w:rsid w:val="00CF11DF"/>
    <w:rsid w:val="00D013E7"/>
    <w:rsid w:val="00D230EB"/>
    <w:rsid w:val="00D30EC2"/>
    <w:rsid w:val="00D759E9"/>
    <w:rsid w:val="00D965C5"/>
    <w:rsid w:val="00D96B4D"/>
    <w:rsid w:val="00DA72FA"/>
    <w:rsid w:val="00DD3FE7"/>
    <w:rsid w:val="00DD48AE"/>
    <w:rsid w:val="00DD4FD4"/>
    <w:rsid w:val="00DE30F0"/>
    <w:rsid w:val="00DE44D6"/>
    <w:rsid w:val="00DF693B"/>
    <w:rsid w:val="00E257F3"/>
    <w:rsid w:val="00E324B5"/>
    <w:rsid w:val="00E35692"/>
    <w:rsid w:val="00E65FA8"/>
    <w:rsid w:val="00E912BF"/>
    <w:rsid w:val="00EB277B"/>
    <w:rsid w:val="00EC45EE"/>
    <w:rsid w:val="00ED2960"/>
    <w:rsid w:val="00EE4794"/>
    <w:rsid w:val="00EF4170"/>
    <w:rsid w:val="00F165B8"/>
    <w:rsid w:val="00F223EF"/>
    <w:rsid w:val="00F5040D"/>
    <w:rsid w:val="00F56244"/>
    <w:rsid w:val="00F66724"/>
    <w:rsid w:val="00F94C23"/>
    <w:rsid w:val="00FA7007"/>
    <w:rsid w:val="00FB3669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F847"/>
  <w15:chartTrackingRefBased/>
  <w15:docId w15:val="{2FD8E859-53BD-444A-97CD-06D0CA6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F7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2756F7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2756F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2756F7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2756F7"/>
    <w:pPr>
      <w:spacing w:after="0" w:line="240" w:lineRule="auto"/>
    </w:pPr>
    <w:rPr>
      <w:rFonts w:ascii="Times New Roman" w:hAnsi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6F7"/>
    <w:rPr>
      <w:kern w:val="0"/>
      <w:lang w:val="uk-UA"/>
      <w14:ligatures w14:val="none"/>
    </w:rPr>
  </w:style>
  <w:style w:type="paragraph" w:styleId="a5">
    <w:name w:val="footer"/>
    <w:basedOn w:val="a"/>
    <w:link w:val="a6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6F7"/>
    <w:rPr>
      <w:kern w:val="0"/>
      <w:lang w:val="uk-UA"/>
      <w14:ligatures w14:val="none"/>
    </w:rPr>
  </w:style>
  <w:style w:type="paragraph" w:styleId="a7">
    <w:name w:val="Normal (Web)"/>
    <w:basedOn w:val="a"/>
    <w:uiPriority w:val="99"/>
    <w:semiHidden/>
    <w:unhideWhenUsed/>
    <w:rsid w:val="00CC298F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D55D6"/>
  </w:style>
  <w:style w:type="table" w:customStyle="1" w:styleId="11">
    <w:name w:val="Стиль11"/>
    <w:basedOn w:val="a1"/>
    <w:uiPriority w:val="99"/>
    <w:rsid w:val="001E7BD0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69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4638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38A"/>
    <w:rPr>
      <w:kern w:val="0"/>
      <w:sz w:val="20"/>
      <w:szCs w:val="20"/>
      <w:lang w:val="uk-UA"/>
      <w14:ligatures w14:val="none"/>
    </w:rPr>
  </w:style>
  <w:style w:type="character" w:styleId="ab">
    <w:name w:val="footnote reference"/>
    <w:basedOn w:val="a0"/>
    <w:uiPriority w:val="99"/>
    <w:semiHidden/>
    <w:unhideWhenUsed/>
    <w:rsid w:val="0024638A"/>
    <w:rPr>
      <w:vertAlign w:val="superscript"/>
    </w:rPr>
  </w:style>
  <w:style w:type="paragraph" w:customStyle="1" w:styleId="Ctrl">
    <w:name w:val="Статья_список_с_подсечками (Статья ___Ctrl)"/>
    <w:uiPriority w:val="1"/>
    <w:rsid w:val="00ED2960"/>
    <w:pPr>
      <w:numPr>
        <w:numId w:val="1"/>
      </w:numPr>
      <w:autoSpaceDE w:val="0"/>
      <w:autoSpaceDN w:val="0"/>
      <w:adjustRightInd w:val="0"/>
      <w:spacing w:after="0" w:line="250" w:lineRule="atLeast"/>
      <w:ind w:left="1060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1Ctrl">
    <w:name w:val="Статья_заголовок 1 (Статья ___Ctrl)"/>
    <w:next w:val="a"/>
    <w:uiPriority w:val="1"/>
    <w:rsid w:val="009202FE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kern w:val="0"/>
      <w:sz w:val="36"/>
      <w:szCs w:val="36"/>
      <w:lang w:val="uk-UA"/>
      <w14:ligatures w14:val="none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kern w:val="0"/>
      <w:sz w:val="20"/>
      <w:szCs w:val="20"/>
      <w:lang w:val="uk-UA"/>
      <w14:ligatures w14:val="none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9C63F-3C26-4FB4-A449-B384D13AB3D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59FC89F6-76B7-4D47-B374-D3EAE170DC76}"/>
</file>

<file path=customXml/itemProps3.xml><?xml version="1.0" encoding="utf-8"?>
<ds:datastoreItem xmlns:ds="http://schemas.openxmlformats.org/officeDocument/2006/customXml" ds:itemID="{3BEAE69F-7DBE-4598-8A40-B899084C7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Людмила Прохорова</cp:lastModifiedBy>
  <cp:revision>108</cp:revision>
  <dcterms:created xsi:type="dcterms:W3CDTF">2023-05-11T06:56:00Z</dcterms:created>
  <dcterms:modified xsi:type="dcterms:W3CDTF">2025-02-27T18:43:00Z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